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3A6E" w:rsidRDefault="00753A6E">
      <w:pPr>
        <w:rPr>
          <w:rFonts w:ascii="Times New Roman" w:hAnsi="Times New Roman" w:cs="Times New Roman"/>
          <w:sz w:val="28"/>
          <w:szCs w:val="28"/>
        </w:rPr>
      </w:pPr>
      <w:r w:rsidRPr="00753A6E">
        <w:rPr>
          <w:rFonts w:ascii="Times New Roman" w:hAnsi="Times New Roman" w:cs="Times New Roman"/>
          <w:sz w:val="28"/>
          <w:szCs w:val="28"/>
        </w:rPr>
        <w:t xml:space="preserve">В 1 июня по 1 октября 2019 года проводился Всероссийский молодежный конкурс социальной рекламы </w:t>
      </w:r>
      <w:r w:rsidRPr="00753A6E">
        <w:rPr>
          <w:rFonts w:ascii="Times New Roman" w:hAnsi="Times New Roman" w:cs="Times New Roman"/>
          <w:b/>
          <w:sz w:val="28"/>
          <w:szCs w:val="28"/>
        </w:rPr>
        <w:t>«Вместе против коррупции».</w:t>
      </w:r>
    </w:p>
    <w:p w:rsidR="00753A6E" w:rsidRPr="00753A6E" w:rsidRDefault="00753A6E">
      <w:pPr>
        <w:rPr>
          <w:rFonts w:ascii="Times New Roman" w:hAnsi="Times New Roman" w:cs="Times New Roman"/>
          <w:sz w:val="28"/>
          <w:szCs w:val="28"/>
        </w:rPr>
      </w:pPr>
      <w:r w:rsidRPr="00753A6E">
        <w:rPr>
          <w:rFonts w:ascii="Times New Roman" w:hAnsi="Times New Roman" w:cs="Times New Roman"/>
          <w:sz w:val="28"/>
          <w:szCs w:val="28"/>
        </w:rPr>
        <w:t xml:space="preserve">  От нашей школы в нем приняли участие ученицы 11 класса. На конкурс они предоставили свои работы в номинации «Плакат»</w:t>
      </w:r>
    </w:p>
    <w:p w:rsidR="00753A6E" w:rsidRDefault="00753A6E">
      <w:r>
        <w:rPr>
          <w:noProof/>
        </w:rPr>
        <w:drawing>
          <wp:inline distT="0" distB="0" distL="0" distR="0">
            <wp:extent cx="4267200" cy="3200400"/>
            <wp:effectExtent l="0" t="533400" r="0" b="514350"/>
            <wp:docPr id="1" name="Рисунок 1" descr="C:\Users\ASS\AppData\Local\Microsoft\Windows\INetCache\Content.Word\DSCN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AppData\Local\Microsoft\Windows\INetCache\Content.Word\DSCN65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6E" w:rsidRDefault="00753A6E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ASS\AppData\Local\Microsoft\Windows\INetCache\Content.Word\DSCN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\AppData\Local\Microsoft\Windows\INetCache\Content.Word\DSCN65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6E" w:rsidRDefault="00753A6E"/>
    <w:p w:rsidR="00753A6E" w:rsidRDefault="00753A6E">
      <w:r>
        <w:rPr>
          <w:noProof/>
        </w:rPr>
        <w:lastRenderedPageBreak/>
        <w:drawing>
          <wp:inline distT="0" distB="0" distL="0" distR="0">
            <wp:extent cx="4267200" cy="3200400"/>
            <wp:effectExtent l="0" t="533400" r="0" b="514350"/>
            <wp:docPr id="7" name="Рисунок 7" descr="C:\Users\ASS\AppData\Local\Microsoft\Windows\INetCache\Content.Word\DSCN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\AppData\Local\Microsoft\Windows\INetCache\Content.Word\DSCN65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A6E"/>
    <w:rsid w:val="0075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2017-11-15T14:52:00Z</dcterms:created>
  <dcterms:modified xsi:type="dcterms:W3CDTF">2017-11-15T14:57:00Z</dcterms:modified>
</cp:coreProperties>
</file>