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D5" w:rsidRDefault="006051EC">
      <w:pPr>
        <w:spacing w:before="72" w:line="322" w:lineRule="exact"/>
        <w:ind w:left="21" w:right="22"/>
        <w:jc w:val="center"/>
        <w:rPr>
          <w:b/>
          <w:sz w:val="28"/>
        </w:rPr>
      </w:pPr>
      <w:r>
        <w:rPr>
          <w:b/>
          <w:color w:val="FF0000"/>
          <w:spacing w:val="-2"/>
          <w:sz w:val="28"/>
        </w:rPr>
        <w:t>Аннотации</w:t>
      </w:r>
    </w:p>
    <w:p w:rsidR="00DA28D5" w:rsidRDefault="006051EC">
      <w:pPr>
        <w:ind w:left="19" w:right="22"/>
        <w:jc w:val="center"/>
        <w:rPr>
          <w:b/>
          <w:sz w:val="28"/>
        </w:rPr>
      </w:pPr>
      <w:r>
        <w:rPr>
          <w:b/>
          <w:color w:val="FF0000"/>
          <w:sz w:val="28"/>
        </w:rPr>
        <w:t>к</w:t>
      </w:r>
      <w:r>
        <w:rPr>
          <w:b/>
          <w:color w:val="FF0000"/>
          <w:spacing w:val="-17"/>
          <w:sz w:val="28"/>
        </w:rPr>
        <w:t xml:space="preserve"> </w:t>
      </w:r>
      <w:r>
        <w:rPr>
          <w:b/>
          <w:color w:val="FF0000"/>
          <w:sz w:val="28"/>
        </w:rPr>
        <w:t>дополнительным</w:t>
      </w:r>
      <w:r>
        <w:rPr>
          <w:b/>
          <w:color w:val="FF0000"/>
          <w:spacing w:val="-13"/>
          <w:sz w:val="28"/>
        </w:rPr>
        <w:t xml:space="preserve"> </w:t>
      </w:r>
      <w:r>
        <w:rPr>
          <w:b/>
          <w:color w:val="FF0000"/>
          <w:sz w:val="28"/>
        </w:rPr>
        <w:t>общеобразовательным</w:t>
      </w:r>
      <w:r>
        <w:rPr>
          <w:b/>
          <w:color w:val="FF0000"/>
          <w:spacing w:val="-13"/>
          <w:sz w:val="28"/>
        </w:rPr>
        <w:t xml:space="preserve"> </w:t>
      </w:r>
      <w:r>
        <w:rPr>
          <w:b/>
          <w:color w:val="FF0000"/>
          <w:sz w:val="28"/>
        </w:rPr>
        <w:t>(</w:t>
      </w:r>
      <w:proofErr w:type="spellStart"/>
      <w:r>
        <w:rPr>
          <w:b/>
          <w:color w:val="FF0000"/>
          <w:sz w:val="28"/>
        </w:rPr>
        <w:t>общеразвивающим</w:t>
      </w:r>
      <w:proofErr w:type="spellEnd"/>
      <w:r>
        <w:rPr>
          <w:b/>
          <w:color w:val="FF0000"/>
          <w:sz w:val="28"/>
        </w:rPr>
        <w:t xml:space="preserve">) </w:t>
      </w:r>
      <w:r>
        <w:rPr>
          <w:b/>
          <w:color w:val="FF0000"/>
          <w:spacing w:val="-2"/>
          <w:sz w:val="28"/>
        </w:rPr>
        <w:t>программам</w:t>
      </w:r>
    </w:p>
    <w:p w:rsidR="00DA28D5" w:rsidRDefault="006051EC">
      <w:pPr>
        <w:spacing w:line="321" w:lineRule="exact"/>
        <w:ind w:left="19" w:right="3814"/>
        <w:jc w:val="center"/>
        <w:rPr>
          <w:b/>
          <w:sz w:val="28"/>
        </w:rPr>
      </w:pPr>
      <w:r>
        <w:rPr>
          <w:b/>
          <w:spacing w:val="-2"/>
          <w:sz w:val="28"/>
        </w:rPr>
        <w:t>Физкультурно-спортивная</w:t>
      </w:r>
      <w:r>
        <w:rPr>
          <w:b/>
          <w:spacing w:val="15"/>
          <w:sz w:val="28"/>
        </w:rPr>
        <w:t xml:space="preserve"> </w:t>
      </w:r>
      <w:r>
        <w:rPr>
          <w:b/>
          <w:spacing w:val="-2"/>
          <w:sz w:val="28"/>
        </w:rPr>
        <w:t>направленность</w:t>
      </w:r>
    </w:p>
    <w:p w:rsidR="00DA28D5" w:rsidRDefault="006051EC">
      <w:pPr>
        <w:pStyle w:val="a3"/>
        <w:tabs>
          <w:tab w:val="left" w:pos="5968"/>
        </w:tabs>
        <w:spacing w:line="322" w:lineRule="exact"/>
        <w:ind w:left="205"/>
        <w:jc w:val="center"/>
      </w:pPr>
      <w:r>
        <w:t>Физкультурно-оздоровительное</w:t>
      </w:r>
      <w:r>
        <w:rPr>
          <w:spacing w:val="33"/>
        </w:rPr>
        <w:t xml:space="preserve"> </w:t>
      </w:r>
      <w:r>
        <w:rPr>
          <w:spacing w:val="-2"/>
        </w:rPr>
        <w:t>направление</w:t>
      </w:r>
      <w:r>
        <w:tab/>
        <w:t>представлено</w:t>
      </w:r>
      <w:r>
        <w:rPr>
          <w:spacing w:val="59"/>
        </w:rPr>
        <w:t xml:space="preserve"> </w:t>
      </w:r>
      <w:r>
        <w:rPr>
          <w:spacing w:val="-2"/>
        </w:rPr>
        <w:t>программами</w:t>
      </w:r>
    </w:p>
    <w:p w:rsidR="00DA28D5" w:rsidRDefault="006051EC">
      <w:pPr>
        <w:pStyle w:val="a3"/>
        <w:spacing w:line="322" w:lineRule="exact"/>
        <w:jc w:val="both"/>
      </w:pPr>
      <w:r>
        <w:t>«Спортивные</w:t>
      </w:r>
      <w:r>
        <w:rPr>
          <w:spacing w:val="-10"/>
        </w:rPr>
        <w:t xml:space="preserve"> </w:t>
      </w:r>
      <w:r>
        <w:t>игры»,</w:t>
      </w:r>
      <w:r>
        <w:rPr>
          <w:spacing w:val="-4"/>
        </w:rPr>
        <w:t xml:space="preserve"> </w:t>
      </w:r>
      <w:r>
        <w:t>«Юный</w:t>
      </w:r>
      <w:r>
        <w:rPr>
          <w:spacing w:val="-10"/>
        </w:rPr>
        <w:t xml:space="preserve"> </w:t>
      </w:r>
      <w:r>
        <w:t>футболист»,</w:t>
      </w:r>
      <w:r>
        <w:rPr>
          <w:spacing w:val="-7"/>
        </w:rPr>
        <w:t xml:space="preserve"> </w:t>
      </w:r>
      <w:r>
        <w:t>«Волейбол</w:t>
      </w:r>
      <w:r>
        <w:rPr>
          <w:spacing w:val="-4"/>
        </w:rPr>
        <w:t>»</w:t>
      </w:r>
    </w:p>
    <w:p w:rsidR="00DA28D5" w:rsidRDefault="006051EC">
      <w:pPr>
        <w:pStyle w:val="a3"/>
        <w:ind w:right="149"/>
        <w:jc w:val="both"/>
      </w:pPr>
      <w:r>
        <w:t>Они</w:t>
      </w:r>
      <w:r>
        <w:rPr>
          <w:spacing w:val="-5"/>
        </w:rPr>
        <w:t xml:space="preserve"> </w:t>
      </w:r>
      <w:r>
        <w:t>разработаны</w:t>
      </w:r>
      <w:r>
        <w:rPr>
          <w:spacing w:val="-6"/>
        </w:rPr>
        <w:t xml:space="preserve"> </w:t>
      </w:r>
      <w:r>
        <w:t>с учетом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юными</w:t>
      </w:r>
      <w:r>
        <w:rPr>
          <w:spacing w:val="-6"/>
        </w:rPr>
        <w:t xml:space="preserve"> </w:t>
      </w:r>
      <w:r>
        <w:t>спортсменами,</w:t>
      </w:r>
      <w:r>
        <w:rPr>
          <w:spacing w:val="-5"/>
        </w:rPr>
        <w:t xml:space="preserve"> </w:t>
      </w:r>
      <w:r>
        <w:t>тенденцией развития видов спорта, практических рекомендаций по возрастной физиологии, по теории и методике физической культуры, педагогике, психологии, гигиене.</w:t>
      </w:r>
    </w:p>
    <w:p w:rsidR="00DA28D5" w:rsidRDefault="006051EC">
      <w:pPr>
        <w:pStyle w:val="a3"/>
        <w:ind w:right="140" w:firstLine="355"/>
        <w:jc w:val="both"/>
      </w:pPr>
      <w:r>
        <w:t>Программы физкультурно-спортивной направленности предусматривают различные цели и задачи от общего оздоровления детей до получения спортивных результатов. В программном материале предусмотрены разделы общей и специальной физической подготовки, психологической подготовки юных спортсменов, средства и формы обучения.</w:t>
      </w:r>
    </w:p>
    <w:p w:rsidR="00DA28D5" w:rsidRDefault="00DA28D5">
      <w:pPr>
        <w:pStyle w:val="a3"/>
        <w:spacing w:before="2"/>
        <w:ind w:left="0"/>
      </w:pPr>
    </w:p>
    <w:p w:rsidR="00DA28D5" w:rsidRDefault="006051EC">
      <w:pPr>
        <w:spacing w:line="322" w:lineRule="exact"/>
        <w:ind w:left="140"/>
        <w:jc w:val="both"/>
        <w:rPr>
          <w:b/>
          <w:sz w:val="28"/>
        </w:rPr>
      </w:pPr>
      <w:r>
        <w:rPr>
          <w:b/>
          <w:color w:val="974705"/>
          <w:spacing w:val="-2"/>
          <w:sz w:val="28"/>
        </w:rPr>
        <w:t>«Спортивные</w:t>
      </w:r>
      <w:r>
        <w:rPr>
          <w:b/>
          <w:color w:val="974705"/>
          <w:spacing w:val="4"/>
          <w:sz w:val="28"/>
        </w:rPr>
        <w:t xml:space="preserve"> </w:t>
      </w:r>
      <w:r>
        <w:rPr>
          <w:b/>
          <w:color w:val="974705"/>
          <w:spacing w:val="-4"/>
          <w:sz w:val="28"/>
        </w:rPr>
        <w:t>игры»</w:t>
      </w:r>
    </w:p>
    <w:p w:rsidR="00DA28D5" w:rsidRDefault="006051EC">
      <w:pPr>
        <w:pStyle w:val="a3"/>
        <w:spacing w:line="386" w:lineRule="auto"/>
        <w:ind w:left="212" w:right="3585" w:hanging="72"/>
        <w:jc w:val="both"/>
      </w:pPr>
      <w:proofErr w:type="gramStart"/>
      <w:r>
        <w:t>Программа</w:t>
      </w:r>
      <w:r>
        <w:rPr>
          <w:spacing w:val="-8"/>
        </w:rPr>
        <w:t xml:space="preserve"> </w:t>
      </w:r>
      <w:r>
        <w:t>рассчитана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7-11</w:t>
      </w:r>
      <w:r>
        <w:rPr>
          <w:spacing w:val="-8"/>
        </w:rPr>
        <w:t xml:space="preserve"> </w:t>
      </w:r>
      <w:r>
        <w:t>лет.</w:t>
      </w:r>
      <w:proofErr w:type="gramEnd"/>
      <w:r>
        <w:t xml:space="preserve"> </w:t>
      </w:r>
      <w:r>
        <w:rPr>
          <w:u w:val="single"/>
        </w:rPr>
        <w:t>Цель</w:t>
      </w:r>
      <w:r>
        <w:rPr>
          <w:spacing w:val="40"/>
          <w:u w:val="single"/>
        </w:rPr>
        <w:t xml:space="preserve"> </w:t>
      </w:r>
      <w:r>
        <w:rPr>
          <w:u w:val="single"/>
        </w:rPr>
        <w:t>программы:</w:t>
      </w:r>
    </w:p>
    <w:p w:rsidR="00DA28D5" w:rsidRDefault="006051EC">
      <w:pPr>
        <w:pStyle w:val="a3"/>
        <w:spacing w:before="5"/>
        <w:ind w:right="151" w:firstLine="72"/>
        <w:jc w:val="both"/>
      </w:pPr>
      <w:r>
        <w:t xml:space="preserve">формирование у учащихся основ здорового образа жизни, развитие творческой самостоятельности посредством освоения двигательной </w:t>
      </w:r>
      <w:r>
        <w:rPr>
          <w:spacing w:val="-2"/>
        </w:rPr>
        <w:t>деятельности.</w:t>
      </w:r>
    </w:p>
    <w:p w:rsidR="00DA28D5" w:rsidRDefault="006051EC">
      <w:pPr>
        <w:pStyle w:val="a3"/>
        <w:spacing w:before="201"/>
      </w:pPr>
      <w:r>
        <w:rPr>
          <w:spacing w:val="-2"/>
          <w:u w:val="single"/>
        </w:rPr>
        <w:t>Задачи:</w:t>
      </w:r>
    </w:p>
    <w:p w:rsidR="00DA28D5" w:rsidRDefault="006051EC">
      <w:pPr>
        <w:pStyle w:val="a4"/>
        <w:numPr>
          <w:ilvl w:val="0"/>
          <w:numId w:val="2"/>
        </w:numPr>
        <w:tabs>
          <w:tab w:val="left" w:pos="860"/>
        </w:tabs>
        <w:spacing w:before="278" w:line="322" w:lineRule="exact"/>
        <w:ind w:left="860" w:hanging="359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1"/>
          <w:sz w:val="28"/>
        </w:rPr>
        <w:t xml:space="preserve"> </w:t>
      </w:r>
      <w:r>
        <w:rPr>
          <w:sz w:val="28"/>
        </w:rPr>
        <w:t>закаливанию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организма</w:t>
      </w:r>
    </w:p>
    <w:p w:rsidR="00DA28D5" w:rsidRDefault="006051EC">
      <w:pPr>
        <w:pStyle w:val="a4"/>
        <w:numPr>
          <w:ilvl w:val="0"/>
          <w:numId w:val="2"/>
        </w:numPr>
        <w:tabs>
          <w:tab w:val="left" w:pos="861"/>
        </w:tabs>
        <w:spacing w:line="242" w:lineRule="auto"/>
        <w:ind w:right="148"/>
        <w:jc w:val="both"/>
        <w:rPr>
          <w:sz w:val="28"/>
        </w:rPr>
      </w:pPr>
      <w:r>
        <w:rPr>
          <w:sz w:val="28"/>
        </w:rPr>
        <w:t>Формировать и совершенствовать умений и навыков в ходьбе, беге, прыжках; создание правильной осанки;</w:t>
      </w:r>
    </w:p>
    <w:p w:rsidR="00DA28D5" w:rsidRDefault="006051EC">
      <w:pPr>
        <w:pStyle w:val="a4"/>
        <w:numPr>
          <w:ilvl w:val="0"/>
          <w:numId w:val="2"/>
        </w:numPr>
        <w:tabs>
          <w:tab w:val="left" w:pos="861"/>
        </w:tabs>
        <w:ind w:right="152"/>
        <w:jc w:val="both"/>
        <w:rPr>
          <w:sz w:val="28"/>
        </w:rPr>
      </w:pPr>
      <w:r>
        <w:rPr>
          <w:sz w:val="28"/>
        </w:rPr>
        <w:t>Содействовать развитию двигательных качеств (быстроты, ловкости, силы, выносливости, гибкости);</w:t>
      </w:r>
    </w:p>
    <w:p w:rsidR="00DA28D5" w:rsidRDefault="006051EC">
      <w:pPr>
        <w:pStyle w:val="a4"/>
        <w:numPr>
          <w:ilvl w:val="0"/>
          <w:numId w:val="2"/>
        </w:numPr>
        <w:tabs>
          <w:tab w:val="left" w:pos="861"/>
        </w:tabs>
        <w:ind w:right="151"/>
        <w:jc w:val="both"/>
        <w:rPr>
          <w:sz w:val="28"/>
        </w:rPr>
      </w:pPr>
      <w:r>
        <w:rPr>
          <w:sz w:val="28"/>
        </w:rPr>
        <w:t>Прививать учащимся любовь к систематическим занятиям физической культурой и спортом;</w:t>
      </w:r>
    </w:p>
    <w:p w:rsidR="00DA28D5" w:rsidRDefault="006051EC">
      <w:pPr>
        <w:pStyle w:val="a4"/>
        <w:numPr>
          <w:ilvl w:val="0"/>
          <w:numId w:val="2"/>
        </w:numPr>
        <w:tabs>
          <w:tab w:val="left" w:pos="861"/>
        </w:tabs>
        <w:ind w:right="137"/>
        <w:jc w:val="both"/>
        <w:rPr>
          <w:sz w:val="28"/>
        </w:rPr>
      </w:pPr>
      <w:r>
        <w:rPr>
          <w:sz w:val="28"/>
        </w:rPr>
        <w:t>Воспитывать дисциплинированность, доброжелательное отношение к товарищам, честность, отзывчивость, смелость во время выполнения физических упражнений; содействовать развитию психических процессов (представления, памяти, мышления и др.) в ходе двигательной деятельности;</w:t>
      </w:r>
    </w:p>
    <w:p w:rsidR="00DA28D5" w:rsidRDefault="006051EC">
      <w:pPr>
        <w:pStyle w:val="a4"/>
        <w:numPr>
          <w:ilvl w:val="0"/>
          <w:numId w:val="2"/>
        </w:numPr>
        <w:tabs>
          <w:tab w:val="left" w:pos="861"/>
        </w:tabs>
        <w:ind w:right="151"/>
        <w:jc w:val="both"/>
        <w:rPr>
          <w:sz w:val="28"/>
        </w:rPr>
      </w:pPr>
      <w:r>
        <w:rPr>
          <w:sz w:val="28"/>
        </w:rPr>
        <w:t>Содействовать проявлению интересов и склонностей к занятиям спортом, физическими упражнениями, подвижными играми.</w:t>
      </w:r>
    </w:p>
    <w:p w:rsidR="00DA28D5" w:rsidRDefault="00DA28D5">
      <w:pPr>
        <w:pStyle w:val="a4"/>
        <w:jc w:val="both"/>
        <w:rPr>
          <w:sz w:val="28"/>
        </w:rPr>
        <w:sectPr w:rsidR="00DA28D5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DA28D5" w:rsidRDefault="006051EC">
      <w:pPr>
        <w:spacing w:before="67"/>
        <w:ind w:left="140" w:right="143" w:firstLine="72"/>
        <w:jc w:val="both"/>
        <w:rPr>
          <w:sz w:val="28"/>
        </w:rPr>
      </w:pPr>
      <w:proofErr w:type="gramStart"/>
      <w:r>
        <w:rPr>
          <w:b/>
          <w:color w:val="974705"/>
          <w:sz w:val="28"/>
        </w:rPr>
        <w:lastRenderedPageBreak/>
        <w:t xml:space="preserve">«Юный футболист» </w:t>
      </w:r>
      <w:r>
        <w:rPr>
          <w:sz w:val="28"/>
        </w:rPr>
        <w:t>Программа рассчитана на обучающихся 11-15 лет.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  <w:u w:val="single"/>
        </w:rPr>
        <w:t>Цель:</w:t>
      </w:r>
    </w:p>
    <w:p w:rsidR="00DA28D5" w:rsidRDefault="006051EC">
      <w:pPr>
        <w:pStyle w:val="a3"/>
        <w:spacing w:line="242" w:lineRule="auto"/>
        <w:ind w:right="146"/>
        <w:jc w:val="both"/>
      </w:pPr>
      <w:r>
        <w:t xml:space="preserve">формирование у учащихся устойчивой потребности к регулярным занятиям физической культурой и спортом, научить играть в футбол на достойном </w:t>
      </w:r>
      <w:r>
        <w:rPr>
          <w:spacing w:val="-2"/>
        </w:rPr>
        <w:t>уровне.</w:t>
      </w:r>
    </w:p>
    <w:p w:rsidR="00DA28D5" w:rsidRDefault="006051EC">
      <w:pPr>
        <w:pStyle w:val="a3"/>
        <w:spacing w:line="316" w:lineRule="exact"/>
      </w:pPr>
      <w:r>
        <w:rPr>
          <w:spacing w:val="-2"/>
          <w:u w:val="single"/>
        </w:rPr>
        <w:t>Задачи:</w:t>
      </w:r>
    </w:p>
    <w:p w:rsidR="00DA28D5" w:rsidRDefault="006051EC">
      <w:pPr>
        <w:pStyle w:val="a4"/>
        <w:numPr>
          <w:ilvl w:val="0"/>
          <w:numId w:val="1"/>
        </w:numPr>
        <w:tabs>
          <w:tab w:val="left" w:pos="302"/>
        </w:tabs>
        <w:spacing w:line="322" w:lineRule="exact"/>
        <w:ind w:left="302" w:hanging="162"/>
        <w:rPr>
          <w:sz w:val="28"/>
        </w:rPr>
      </w:pPr>
      <w:r>
        <w:rPr>
          <w:sz w:val="28"/>
        </w:rPr>
        <w:t>обучение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7"/>
          <w:sz w:val="28"/>
        </w:rPr>
        <w:t xml:space="preserve"> </w:t>
      </w:r>
      <w:r>
        <w:rPr>
          <w:sz w:val="28"/>
        </w:rPr>
        <w:t>приёмам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игры;</w:t>
      </w:r>
    </w:p>
    <w:p w:rsidR="00DA28D5" w:rsidRDefault="006051EC">
      <w:pPr>
        <w:pStyle w:val="a4"/>
        <w:numPr>
          <w:ilvl w:val="0"/>
          <w:numId w:val="1"/>
        </w:numPr>
        <w:tabs>
          <w:tab w:val="left" w:pos="374"/>
        </w:tabs>
        <w:spacing w:line="322" w:lineRule="exact"/>
        <w:ind w:left="374" w:hanging="162"/>
        <w:rPr>
          <w:sz w:val="28"/>
        </w:rPr>
      </w:pPr>
      <w:r>
        <w:rPr>
          <w:sz w:val="28"/>
        </w:rPr>
        <w:t>обучение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тактическим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действиям;</w:t>
      </w:r>
    </w:p>
    <w:p w:rsidR="00DA28D5" w:rsidRDefault="006051EC">
      <w:pPr>
        <w:pStyle w:val="a3"/>
        <w:tabs>
          <w:tab w:val="left" w:pos="1680"/>
          <w:tab w:val="left" w:pos="2990"/>
          <w:tab w:val="left" w:pos="3407"/>
          <w:tab w:val="left" w:pos="4682"/>
          <w:tab w:val="left" w:pos="6040"/>
          <w:tab w:val="left" w:pos="7715"/>
          <w:tab w:val="left" w:pos="9043"/>
        </w:tabs>
        <w:ind w:right="149" w:firstLine="72"/>
      </w:pPr>
      <w:r>
        <w:rPr>
          <w:spacing w:val="-2"/>
        </w:rPr>
        <w:t>-обучение</w:t>
      </w:r>
      <w:r>
        <w:tab/>
      </w:r>
      <w:r>
        <w:rPr>
          <w:spacing w:val="-2"/>
        </w:rPr>
        <w:t>приёмам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методам</w:t>
      </w:r>
      <w:r>
        <w:tab/>
      </w:r>
      <w:r>
        <w:rPr>
          <w:spacing w:val="-2"/>
        </w:rPr>
        <w:t>контроля</w:t>
      </w:r>
      <w:r>
        <w:tab/>
      </w:r>
      <w:r>
        <w:rPr>
          <w:spacing w:val="-2"/>
        </w:rPr>
        <w:t>физической</w:t>
      </w:r>
      <w:r>
        <w:tab/>
      </w:r>
      <w:r>
        <w:rPr>
          <w:spacing w:val="-2"/>
        </w:rPr>
        <w:t>нагрузки</w:t>
      </w:r>
      <w:r>
        <w:tab/>
      </w:r>
      <w:r>
        <w:rPr>
          <w:spacing w:val="-4"/>
        </w:rPr>
        <w:t xml:space="preserve">при </w:t>
      </w:r>
      <w:r>
        <w:t>самостоятельных занятиях;</w:t>
      </w:r>
    </w:p>
    <w:p w:rsidR="00DA28D5" w:rsidRDefault="006051EC">
      <w:pPr>
        <w:pStyle w:val="a4"/>
        <w:numPr>
          <w:ilvl w:val="0"/>
          <w:numId w:val="1"/>
        </w:numPr>
        <w:tabs>
          <w:tab w:val="left" w:pos="374"/>
        </w:tabs>
        <w:spacing w:line="321" w:lineRule="exact"/>
        <w:ind w:left="374" w:hanging="162"/>
        <w:rPr>
          <w:sz w:val="28"/>
        </w:rPr>
      </w:pPr>
      <w:r>
        <w:rPr>
          <w:sz w:val="28"/>
        </w:rPr>
        <w:t>овладение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3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состояния.</w:t>
      </w:r>
    </w:p>
    <w:p w:rsidR="00DA28D5" w:rsidRDefault="006051EC">
      <w:pPr>
        <w:pStyle w:val="a4"/>
        <w:numPr>
          <w:ilvl w:val="0"/>
          <w:numId w:val="1"/>
        </w:numPr>
        <w:tabs>
          <w:tab w:val="left" w:pos="302"/>
        </w:tabs>
        <w:spacing w:line="322" w:lineRule="exact"/>
        <w:ind w:left="302" w:hanging="162"/>
        <w:rPr>
          <w:sz w:val="28"/>
        </w:rPr>
      </w:pPr>
      <w:r>
        <w:rPr>
          <w:sz w:val="28"/>
        </w:rPr>
        <w:t>выработка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организаторских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коллективе;</w:t>
      </w:r>
    </w:p>
    <w:p w:rsidR="00DA28D5" w:rsidRDefault="006051EC">
      <w:pPr>
        <w:pStyle w:val="a3"/>
        <w:tabs>
          <w:tab w:val="left" w:pos="2324"/>
          <w:tab w:val="left" w:pos="3893"/>
          <w:tab w:val="left" w:pos="6595"/>
        </w:tabs>
        <w:ind w:right="149" w:firstLine="72"/>
      </w:pPr>
      <w:r>
        <w:rPr>
          <w:spacing w:val="-2"/>
        </w:rPr>
        <w:t>-воспитание</w:t>
      </w:r>
      <w:r>
        <w:tab/>
      </w:r>
      <w:r>
        <w:rPr>
          <w:spacing w:val="-2"/>
        </w:rPr>
        <w:t>чувства</w:t>
      </w:r>
      <w:r>
        <w:tab/>
      </w:r>
      <w:r>
        <w:rPr>
          <w:spacing w:val="-2"/>
        </w:rPr>
        <w:t>ответственности,</w:t>
      </w:r>
      <w:r>
        <w:tab/>
      </w:r>
      <w:r>
        <w:rPr>
          <w:spacing w:val="-2"/>
        </w:rPr>
        <w:t>дисциплинированности, взаимопомощи;</w:t>
      </w:r>
    </w:p>
    <w:p w:rsidR="00DA28D5" w:rsidRDefault="006051EC">
      <w:pPr>
        <w:pStyle w:val="a4"/>
        <w:numPr>
          <w:ilvl w:val="0"/>
          <w:numId w:val="1"/>
        </w:numPr>
        <w:tabs>
          <w:tab w:val="left" w:pos="471"/>
        </w:tabs>
        <w:ind w:right="151" w:firstLine="72"/>
        <w:rPr>
          <w:sz w:val="28"/>
        </w:rPr>
      </w:pPr>
      <w:r>
        <w:rPr>
          <w:sz w:val="28"/>
        </w:rPr>
        <w:t>воспитание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занятиям,</w:t>
      </w:r>
      <w:r>
        <w:rPr>
          <w:spacing w:val="40"/>
          <w:sz w:val="28"/>
        </w:rPr>
        <w:t xml:space="preserve"> </w:t>
      </w:r>
      <w:r>
        <w:rPr>
          <w:sz w:val="28"/>
        </w:rPr>
        <w:t>избранным</w:t>
      </w:r>
      <w:r>
        <w:rPr>
          <w:spacing w:val="40"/>
          <w:sz w:val="28"/>
        </w:rPr>
        <w:t xml:space="preserve"> </w:t>
      </w:r>
      <w:r>
        <w:rPr>
          <w:sz w:val="28"/>
        </w:rPr>
        <w:t>видом</w:t>
      </w:r>
      <w:r>
        <w:rPr>
          <w:spacing w:val="80"/>
          <w:sz w:val="28"/>
        </w:rPr>
        <w:t xml:space="preserve"> </w:t>
      </w:r>
      <w:r>
        <w:rPr>
          <w:sz w:val="28"/>
        </w:rPr>
        <w:t>спорта в свободное время;</w:t>
      </w:r>
    </w:p>
    <w:p w:rsidR="00DA28D5" w:rsidRDefault="006051EC">
      <w:pPr>
        <w:pStyle w:val="a4"/>
        <w:numPr>
          <w:ilvl w:val="0"/>
          <w:numId w:val="1"/>
        </w:numPr>
        <w:tabs>
          <w:tab w:val="left" w:pos="302"/>
        </w:tabs>
        <w:spacing w:line="321" w:lineRule="exact"/>
        <w:ind w:left="302" w:hanging="162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жизни.</w:t>
      </w:r>
    </w:p>
    <w:p w:rsidR="00DA28D5" w:rsidRDefault="006051EC">
      <w:pPr>
        <w:pStyle w:val="a4"/>
        <w:numPr>
          <w:ilvl w:val="0"/>
          <w:numId w:val="1"/>
        </w:numPr>
        <w:tabs>
          <w:tab w:val="left" w:pos="360"/>
        </w:tabs>
        <w:spacing w:before="4"/>
        <w:ind w:right="143" w:firstLine="0"/>
        <w:rPr>
          <w:sz w:val="28"/>
        </w:rPr>
      </w:pPr>
      <w:r>
        <w:rPr>
          <w:sz w:val="28"/>
        </w:rPr>
        <w:t>повышение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тактической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виде </w:t>
      </w:r>
      <w:r>
        <w:rPr>
          <w:spacing w:val="-2"/>
          <w:sz w:val="28"/>
        </w:rPr>
        <w:t>спорта;</w:t>
      </w:r>
    </w:p>
    <w:p w:rsidR="00DA28D5" w:rsidRDefault="006051EC">
      <w:pPr>
        <w:pStyle w:val="a4"/>
        <w:numPr>
          <w:ilvl w:val="0"/>
          <w:numId w:val="1"/>
        </w:numPr>
        <w:tabs>
          <w:tab w:val="left" w:pos="374"/>
        </w:tabs>
        <w:spacing w:line="321" w:lineRule="exact"/>
        <w:ind w:left="374" w:hanging="162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игры;</w:t>
      </w:r>
    </w:p>
    <w:p w:rsidR="00DA28D5" w:rsidRDefault="006051EC">
      <w:pPr>
        <w:pStyle w:val="a3"/>
        <w:tabs>
          <w:tab w:val="left" w:pos="1719"/>
          <w:tab w:val="left" w:pos="3484"/>
          <w:tab w:val="left" w:pos="4817"/>
          <w:tab w:val="left" w:pos="6554"/>
          <w:tab w:val="left" w:pos="8046"/>
        </w:tabs>
        <w:ind w:right="150" w:firstLine="72"/>
      </w:pPr>
      <w:r>
        <w:rPr>
          <w:spacing w:val="-2"/>
        </w:rPr>
        <w:t>-развитие</w:t>
      </w:r>
      <w:r>
        <w:tab/>
      </w:r>
      <w:r>
        <w:rPr>
          <w:spacing w:val="-2"/>
        </w:rPr>
        <w:t>физических</w:t>
      </w:r>
      <w:r>
        <w:tab/>
      </w:r>
      <w:r>
        <w:rPr>
          <w:spacing w:val="-2"/>
        </w:rPr>
        <w:t>качеств,</w:t>
      </w:r>
      <w:r>
        <w:tab/>
      </w:r>
      <w:r>
        <w:rPr>
          <w:spacing w:val="-2"/>
        </w:rPr>
        <w:t>укрепление</w:t>
      </w:r>
      <w:r>
        <w:tab/>
      </w:r>
      <w:r>
        <w:rPr>
          <w:spacing w:val="-2"/>
        </w:rPr>
        <w:t>здоровья,</w:t>
      </w:r>
      <w:r>
        <w:tab/>
      </w:r>
      <w:r>
        <w:rPr>
          <w:spacing w:val="-2"/>
        </w:rPr>
        <w:t xml:space="preserve">расширение </w:t>
      </w:r>
      <w:r>
        <w:t>функциональных возможностей организма;</w:t>
      </w:r>
    </w:p>
    <w:p w:rsidR="00DA28D5" w:rsidRDefault="00DA28D5">
      <w:pPr>
        <w:pStyle w:val="a3"/>
        <w:ind w:left="0"/>
      </w:pPr>
    </w:p>
    <w:p w:rsidR="00DA28D5" w:rsidRDefault="00DA28D5">
      <w:pPr>
        <w:pStyle w:val="a3"/>
        <w:ind w:left="0"/>
      </w:pPr>
    </w:p>
    <w:p w:rsidR="00DA28D5" w:rsidRDefault="00DA28D5">
      <w:pPr>
        <w:pStyle w:val="a3"/>
        <w:spacing w:before="75"/>
        <w:ind w:left="0"/>
      </w:pPr>
    </w:p>
    <w:p w:rsidR="00DA28D5" w:rsidRDefault="006051EC">
      <w:pPr>
        <w:pStyle w:val="a3"/>
        <w:ind w:right="139"/>
        <w:jc w:val="both"/>
      </w:pPr>
      <w:proofErr w:type="gramStart"/>
      <w:r>
        <w:rPr>
          <w:b/>
          <w:color w:val="974705"/>
        </w:rPr>
        <w:t xml:space="preserve">«Волейбол» </w:t>
      </w:r>
      <w:r>
        <w:t>Программа рассчитана на обучающихся 11-15 лет.</w:t>
      </w:r>
      <w:proofErr w:type="gramEnd"/>
      <w:r>
        <w:t xml:space="preserve"> </w:t>
      </w:r>
      <w:r>
        <w:rPr>
          <w:u w:val="single"/>
        </w:rPr>
        <w:t>Цель</w:t>
      </w:r>
      <w:r>
        <w:t xml:space="preserve"> </w:t>
      </w:r>
      <w:r>
        <w:rPr>
          <w:u w:val="single"/>
        </w:rPr>
        <w:t>программы:</w:t>
      </w:r>
      <w:r>
        <w:rPr>
          <w:spacing w:val="-4"/>
          <w:u w:val="single"/>
        </w:rPr>
        <w:t xml:space="preserve"> </w:t>
      </w:r>
      <w:r>
        <w:rPr>
          <w:u w:val="single"/>
        </w:rPr>
        <w:t>с</w:t>
      </w:r>
      <w:r>
        <w:t xml:space="preserve">формировать у </w:t>
      </w:r>
      <w:proofErr w:type="gramStart"/>
      <w:r>
        <w:t>обучающихся</w:t>
      </w:r>
      <w:proofErr w:type="gramEnd"/>
      <w:r>
        <w:t xml:space="preserve"> устойчивые потребности к регулярным занятиям физической культурой и спортом посредством овладения ими основами</w:t>
      </w:r>
      <w:r>
        <w:rPr>
          <w:spacing w:val="40"/>
        </w:rPr>
        <w:t xml:space="preserve"> </w:t>
      </w:r>
      <w:r>
        <w:t>игры в волейбол.</w:t>
      </w:r>
    </w:p>
    <w:p w:rsidR="00DA28D5" w:rsidRDefault="006051EC">
      <w:pPr>
        <w:pStyle w:val="a3"/>
        <w:spacing w:before="3"/>
      </w:pPr>
      <w:r>
        <w:rPr>
          <w:spacing w:val="-2"/>
          <w:u w:val="single"/>
        </w:rPr>
        <w:t>Задачи:</w:t>
      </w:r>
    </w:p>
    <w:p w:rsidR="00DA28D5" w:rsidRDefault="006051EC">
      <w:pPr>
        <w:pStyle w:val="a4"/>
        <w:numPr>
          <w:ilvl w:val="0"/>
          <w:numId w:val="1"/>
        </w:numPr>
        <w:tabs>
          <w:tab w:val="left" w:pos="302"/>
        </w:tabs>
        <w:spacing w:before="1" w:line="322" w:lineRule="exact"/>
        <w:ind w:left="302" w:hanging="162"/>
        <w:rPr>
          <w:sz w:val="28"/>
        </w:rPr>
      </w:pPr>
      <w:r>
        <w:rPr>
          <w:sz w:val="28"/>
        </w:rPr>
        <w:t>обучить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7"/>
          <w:sz w:val="28"/>
        </w:rPr>
        <w:t xml:space="preserve"> </w:t>
      </w:r>
      <w:r>
        <w:rPr>
          <w:sz w:val="28"/>
        </w:rPr>
        <w:t>приёмам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игры;</w:t>
      </w:r>
    </w:p>
    <w:p w:rsidR="00DA28D5" w:rsidRDefault="006051EC">
      <w:pPr>
        <w:pStyle w:val="a4"/>
        <w:numPr>
          <w:ilvl w:val="0"/>
          <w:numId w:val="1"/>
        </w:numPr>
        <w:tabs>
          <w:tab w:val="left" w:pos="302"/>
        </w:tabs>
        <w:spacing w:line="322" w:lineRule="exact"/>
        <w:ind w:left="302" w:hanging="162"/>
        <w:rPr>
          <w:sz w:val="28"/>
        </w:rPr>
      </w:pPr>
      <w:r>
        <w:rPr>
          <w:sz w:val="28"/>
        </w:rPr>
        <w:t>обучить</w:t>
      </w:r>
      <w:r>
        <w:rPr>
          <w:spacing w:val="-14"/>
          <w:sz w:val="28"/>
        </w:rPr>
        <w:t xml:space="preserve"> </w:t>
      </w:r>
      <w:r>
        <w:rPr>
          <w:sz w:val="28"/>
        </w:rPr>
        <w:t>тактическим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действиям;</w:t>
      </w:r>
    </w:p>
    <w:p w:rsidR="00DA28D5" w:rsidRDefault="006051EC">
      <w:pPr>
        <w:pStyle w:val="a4"/>
        <w:numPr>
          <w:ilvl w:val="0"/>
          <w:numId w:val="1"/>
        </w:numPr>
        <w:tabs>
          <w:tab w:val="left" w:pos="496"/>
          <w:tab w:val="left" w:pos="1714"/>
          <w:tab w:val="left" w:pos="3018"/>
          <w:tab w:val="left" w:pos="3431"/>
          <w:tab w:val="left" w:pos="4701"/>
          <w:tab w:val="left" w:pos="6054"/>
          <w:tab w:val="left" w:pos="7720"/>
          <w:tab w:val="left" w:pos="9048"/>
        </w:tabs>
        <w:ind w:right="149" w:firstLine="0"/>
        <w:rPr>
          <w:sz w:val="28"/>
        </w:rPr>
      </w:pPr>
      <w:r>
        <w:rPr>
          <w:spacing w:val="-2"/>
          <w:sz w:val="28"/>
        </w:rPr>
        <w:t>обучить</w:t>
      </w:r>
      <w:r>
        <w:rPr>
          <w:sz w:val="28"/>
        </w:rPr>
        <w:tab/>
      </w:r>
      <w:r>
        <w:rPr>
          <w:spacing w:val="-2"/>
          <w:sz w:val="28"/>
        </w:rPr>
        <w:t>приёмам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методам</w:t>
      </w:r>
      <w:r>
        <w:rPr>
          <w:sz w:val="28"/>
        </w:rPr>
        <w:tab/>
      </w:r>
      <w:r>
        <w:rPr>
          <w:spacing w:val="-2"/>
          <w:sz w:val="28"/>
        </w:rPr>
        <w:t>контроля</w:t>
      </w:r>
      <w:r>
        <w:rPr>
          <w:sz w:val="28"/>
        </w:rPr>
        <w:tab/>
      </w:r>
      <w:r>
        <w:rPr>
          <w:spacing w:val="-2"/>
          <w:sz w:val="28"/>
        </w:rPr>
        <w:t>физической</w:t>
      </w:r>
      <w:r>
        <w:rPr>
          <w:sz w:val="28"/>
        </w:rPr>
        <w:tab/>
      </w:r>
      <w:r>
        <w:rPr>
          <w:spacing w:val="-2"/>
          <w:sz w:val="28"/>
        </w:rPr>
        <w:t>нагрузки</w:t>
      </w:r>
      <w:r>
        <w:rPr>
          <w:sz w:val="28"/>
        </w:rPr>
        <w:tab/>
      </w:r>
      <w:r>
        <w:rPr>
          <w:spacing w:val="-4"/>
          <w:sz w:val="28"/>
        </w:rPr>
        <w:t xml:space="preserve">при </w:t>
      </w:r>
      <w:r>
        <w:rPr>
          <w:sz w:val="28"/>
        </w:rPr>
        <w:t>самостоятельных занятиях;</w:t>
      </w:r>
    </w:p>
    <w:p w:rsidR="00DA28D5" w:rsidRDefault="006051EC">
      <w:pPr>
        <w:pStyle w:val="a4"/>
        <w:numPr>
          <w:ilvl w:val="0"/>
          <w:numId w:val="1"/>
        </w:numPr>
        <w:tabs>
          <w:tab w:val="left" w:pos="302"/>
        </w:tabs>
        <w:spacing w:line="321" w:lineRule="exact"/>
        <w:ind w:left="302" w:hanging="162"/>
        <w:rPr>
          <w:sz w:val="28"/>
        </w:rPr>
      </w:pPr>
      <w:r>
        <w:rPr>
          <w:sz w:val="28"/>
        </w:rPr>
        <w:t>обучить</w:t>
      </w:r>
      <w:r>
        <w:rPr>
          <w:spacing w:val="-14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2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состояния.</w:t>
      </w:r>
    </w:p>
    <w:p w:rsidR="00DA28D5" w:rsidRDefault="006051EC">
      <w:pPr>
        <w:pStyle w:val="a4"/>
        <w:numPr>
          <w:ilvl w:val="0"/>
          <w:numId w:val="1"/>
        </w:numPr>
        <w:tabs>
          <w:tab w:val="left" w:pos="418"/>
        </w:tabs>
        <w:ind w:right="149" w:firstLine="0"/>
        <w:rPr>
          <w:sz w:val="28"/>
        </w:rPr>
      </w:pPr>
      <w:r>
        <w:rPr>
          <w:sz w:val="28"/>
        </w:rPr>
        <w:t>развивать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тактической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в данном виде спорта;</w:t>
      </w:r>
    </w:p>
    <w:p w:rsidR="00DA28D5" w:rsidRDefault="006051EC">
      <w:pPr>
        <w:pStyle w:val="a4"/>
        <w:numPr>
          <w:ilvl w:val="0"/>
          <w:numId w:val="1"/>
        </w:numPr>
        <w:tabs>
          <w:tab w:val="left" w:pos="302"/>
        </w:tabs>
        <w:spacing w:line="321" w:lineRule="exact"/>
        <w:ind w:left="302" w:hanging="162"/>
        <w:rPr>
          <w:sz w:val="28"/>
        </w:rPr>
      </w:pPr>
      <w:r>
        <w:rPr>
          <w:sz w:val="28"/>
        </w:rPr>
        <w:t>развивать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игры;</w:t>
      </w:r>
    </w:p>
    <w:p w:rsidR="00DA28D5" w:rsidRDefault="006051EC">
      <w:pPr>
        <w:pStyle w:val="a4"/>
        <w:numPr>
          <w:ilvl w:val="0"/>
          <w:numId w:val="1"/>
        </w:numPr>
        <w:tabs>
          <w:tab w:val="left" w:pos="350"/>
        </w:tabs>
        <w:spacing w:line="242" w:lineRule="auto"/>
        <w:ind w:right="150" w:firstLine="0"/>
        <w:rPr>
          <w:sz w:val="28"/>
        </w:rPr>
      </w:pPr>
      <w:r>
        <w:rPr>
          <w:sz w:val="28"/>
        </w:rPr>
        <w:t>развивать</w:t>
      </w:r>
      <w:r>
        <w:rPr>
          <w:spacing w:val="3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40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37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возможности </w:t>
      </w:r>
      <w:r>
        <w:rPr>
          <w:spacing w:val="-2"/>
          <w:sz w:val="28"/>
        </w:rPr>
        <w:t>организма.</w:t>
      </w:r>
    </w:p>
    <w:p w:rsidR="00DA28D5" w:rsidRDefault="006051EC">
      <w:pPr>
        <w:pStyle w:val="a4"/>
        <w:numPr>
          <w:ilvl w:val="0"/>
          <w:numId w:val="1"/>
        </w:numPr>
        <w:tabs>
          <w:tab w:val="left" w:pos="302"/>
        </w:tabs>
        <w:ind w:right="147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выработку</w:t>
      </w:r>
      <w:r>
        <w:rPr>
          <w:spacing w:val="37"/>
          <w:sz w:val="28"/>
        </w:rPr>
        <w:t xml:space="preserve"> </w:t>
      </w:r>
      <w:r>
        <w:rPr>
          <w:sz w:val="28"/>
        </w:rPr>
        <w:t>организаторских</w:t>
      </w:r>
      <w:r>
        <w:rPr>
          <w:spacing w:val="3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коллективе;</w:t>
      </w:r>
    </w:p>
    <w:p w:rsidR="00DA28D5" w:rsidRDefault="006051EC">
      <w:pPr>
        <w:pStyle w:val="a4"/>
        <w:numPr>
          <w:ilvl w:val="0"/>
          <w:numId w:val="1"/>
        </w:numPr>
        <w:tabs>
          <w:tab w:val="left" w:pos="702"/>
          <w:tab w:val="left" w:pos="2679"/>
          <w:tab w:val="left" w:pos="4078"/>
          <w:tab w:val="left" w:pos="6601"/>
        </w:tabs>
        <w:ind w:right="143" w:firstLine="0"/>
        <w:rPr>
          <w:sz w:val="28"/>
        </w:rPr>
      </w:pPr>
      <w:r>
        <w:rPr>
          <w:spacing w:val="-2"/>
          <w:sz w:val="28"/>
        </w:rPr>
        <w:t>воспитывать</w:t>
      </w:r>
      <w:r>
        <w:rPr>
          <w:sz w:val="28"/>
        </w:rPr>
        <w:tab/>
      </w:r>
      <w:r>
        <w:rPr>
          <w:spacing w:val="-2"/>
          <w:sz w:val="28"/>
        </w:rPr>
        <w:t>чувство</w:t>
      </w:r>
      <w:r>
        <w:rPr>
          <w:sz w:val="28"/>
        </w:rPr>
        <w:tab/>
      </w:r>
      <w:r>
        <w:rPr>
          <w:spacing w:val="-2"/>
          <w:sz w:val="28"/>
        </w:rPr>
        <w:t>ответственности,</w:t>
      </w:r>
      <w:r>
        <w:rPr>
          <w:sz w:val="28"/>
        </w:rPr>
        <w:tab/>
      </w:r>
      <w:r>
        <w:rPr>
          <w:spacing w:val="-2"/>
          <w:sz w:val="28"/>
        </w:rPr>
        <w:t>дисциплинированности, взаимопомощи;</w:t>
      </w:r>
    </w:p>
    <w:p w:rsidR="00DA28D5" w:rsidRDefault="00DA28D5">
      <w:pPr>
        <w:pStyle w:val="a4"/>
        <w:rPr>
          <w:sz w:val="28"/>
        </w:rPr>
        <w:sectPr w:rsidR="00DA28D5">
          <w:pgSz w:w="11910" w:h="16840"/>
          <w:pgMar w:top="1040" w:right="708" w:bottom="280" w:left="1559" w:header="720" w:footer="720" w:gutter="0"/>
          <w:cols w:space="720"/>
        </w:sectPr>
      </w:pPr>
    </w:p>
    <w:p w:rsidR="00DA28D5" w:rsidRDefault="006051EC">
      <w:pPr>
        <w:pStyle w:val="a4"/>
        <w:numPr>
          <w:ilvl w:val="0"/>
          <w:numId w:val="1"/>
        </w:numPr>
        <w:tabs>
          <w:tab w:val="left" w:pos="389"/>
        </w:tabs>
        <w:spacing w:before="67"/>
        <w:ind w:right="151" w:firstLine="0"/>
        <w:rPr>
          <w:sz w:val="28"/>
        </w:rPr>
      </w:pPr>
      <w:r>
        <w:rPr>
          <w:sz w:val="28"/>
        </w:rPr>
        <w:lastRenderedPageBreak/>
        <w:t>воспитывать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привычку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занятиям,</w:t>
      </w:r>
      <w:r>
        <w:rPr>
          <w:spacing w:val="40"/>
          <w:sz w:val="28"/>
        </w:rPr>
        <w:t xml:space="preserve"> </w:t>
      </w:r>
      <w:r>
        <w:rPr>
          <w:sz w:val="28"/>
        </w:rPr>
        <w:t>избранным</w:t>
      </w:r>
      <w:r>
        <w:rPr>
          <w:spacing w:val="40"/>
          <w:sz w:val="28"/>
        </w:rPr>
        <w:t xml:space="preserve"> </w:t>
      </w:r>
      <w:r>
        <w:rPr>
          <w:sz w:val="28"/>
        </w:rPr>
        <w:t>видом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спорта в свободное время;</w:t>
      </w:r>
    </w:p>
    <w:p w:rsidR="00DA28D5" w:rsidRDefault="006051EC">
      <w:pPr>
        <w:pStyle w:val="a3"/>
        <w:spacing w:line="321" w:lineRule="exact"/>
      </w:pPr>
      <w:r>
        <w:t>-воспитывать</w:t>
      </w:r>
      <w:r>
        <w:rPr>
          <w:spacing w:val="-11"/>
        </w:rPr>
        <w:t xml:space="preserve"> </w:t>
      </w:r>
      <w:r>
        <w:t>потребность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ведению</w:t>
      </w:r>
      <w:r>
        <w:rPr>
          <w:spacing w:val="-9"/>
        </w:rPr>
        <w:t xml:space="preserve"> </w:t>
      </w:r>
      <w:r>
        <w:t>здорового</w:t>
      </w:r>
      <w:r>
        <w:rPr>
          <w:spacing w:val="-9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rPr>
          <w:spacing w:val="-2"/>
        </w:rPr>
        <w:t>жизни.</w:t>
      </w:r>
    </w:p>
    <w:p w:rsidR="00DA28D5" w:rsidRDefault="00DA28D5">
      <w:pPr>
        <w:pStyle w:val="a3"/>
        <w:ind w:left="0"/>
      </w:pPr>
    </w:p>
    <w:p w:rsidR="00DA28D5" w:rsidRDefault="00DA28D5">
      <w:pPr>
        <w:pStyle w:val="a3"/>
        <w:spacing w:before="9"/>
        <w:ind w:left="0"/>
      </w:pPr>
    </w:p>
    <w:p w:rsidR="00DA28D5" w:rsidRDefault="006051EC">
      <w:pPr>
        <w:spacing w:before="1" w:line="319" w:lineRule="exact"/>
        <w:ind w:left="140"/>
        <w:rPr>
          <w:b/>
          <w:sz w:val="28"/>
        </w:rPr>
      </w:pPr>
      <w:r>
        <w:rPr>
          <w:b/>
          <w:spacing w:val="-2"/>
          <w:sz w:val="28"/>
        </w:rPr>
        <w:t>Художественная</w:t>
      </w:r>
      <w:r>
        <w:rPr>
          <w:b/>
          <w:spacing w:val="8"/>
          <w:sz w:val="28"/>
        </w:rPr>
        <w:t xml:space="preserve"> </w:t>
      </w:r>
      <w:r>
        <w:rPr>
          <w:b/>
          <w:spacing w:val="-2"/>
          <w:sz w:val="28"/>
        </w:rPr>
        <w:t>направленность</w:t>
      </w:r>
    </w:p>
    <w:p w:rsidR="00DA28D5" w:rsidRDefault="006051EC">
      <w:pPr>
        <w:pStyle w:val="a3"/>
        <w:spacing w:line="319" w:lineRule="exact"/>
      </w:pPr>
      <w:r>
        <w:t>Эта</w:t>
      </w:r>
      <w:r>
        <w:rPr>
          <w:spacing w:val="-10"/>
        </w:rPr>
        <w:t xml:space="preserve"> </w:t>
      </w:r>
      <w:r>
        <w:t>направленность</w:t>
      </w:r>
      <w:r>
        <w:rPr>
          <w:spacing w:val="-10"/>
        </w:rPr>
        <w:t xml:space="preserve"> </w:t>
      </w:r>
      <w:r>
        <w:t>представлена</w:t>
      </w:r>
      <w:r>
        <w:rPr>
          <w:spacing w:val="-9"/>
        </w:rPr>
        <w:t xml:space="preserve"> </w:t>
      </w:r>
      <w:r>
        <w:t>программами</w:t>
      </w:r>
      <w:r>
        <w:rPr>
          <w:spacing w:val="-11"/>
        </w:rPr>
        <w:t xml:space="preserve"> </w:t>
      </w:r>
      <w:r>
        <w:t>«Художественная</w:t>
      </w:r>
      <w:r>
        <w:rPr>
          <w:spacing w:val="-9"/>
        </w:rPr>
        <w:t xml:space="preserve"> </w:t>
      </w:r>
      <w:r>
        <w:t>роспись»</w:t>
      </w:r>
      <w:r>
        <w:rPr>
          <w:spacing w:val="-10"/>
        </w:rPr>
        <w:t xml:space="preserve"> и</w:t>
      </w:r>
    </w:p>
    <w:p w:rsidR="00DA28D5" w:rsidRDefault="006051EC">
      <w:pPr>
        <w:pStyle w:val="a3"/>
      </w:pPr>
      <w:r>
        <w:rPr>
          <w:spacing w:val="-2"/>
        </w:rPr>
        <w:t>«Театральные</w:t>
      </w:r>
      <w:r>
        <w:rPr>
          <w:spacing w:val="5"/>
        </w:rPr>
        <w:t xml:space="preserve"> </w:t>
      </w:r>
      <w:r>
        <w:rPr>
          <w:spacing w:val="-2"/>
        </w:rPr>
        <w:t>ступеньки»</w:t>
      </w:r>
    </w:p>
    <w:p w:rsidR="00DA28D5" w:rsidRDefault="006051EC">
      <w:pPr>
        <w:pStyle w:val="a3"/>
        <w:spacing w:before="321"/>
        <w:ind w:right="138"/>
        <w:jc w:val="both"/>
      </w:pPr>
      <w:r>
        <w:rPr>
          <w:b/>
          <w:color w:val="974705"/>
        </w:rPr>
        <w:t xml:space="preserve">«Художественная роспись». </w:t>
      </w:r>
      <w:r>
        <w:t>Программа данного направления</w:t>
      </w:r>
      <w:r>
        <w:rPr>
          <w:spacing w:val="40"/>
        </w:rPr>
        <w:t xml:space="preserve"> </w:t>
      </w:r>
      <w:r>
        <w:t>проектируется для детей разных возрастных категорий:</w:t>
      </w:r>
      <w:r>
        <w:rPr>
          <w:spacing w:val="40"/>
        </w:rPr>
        <w:t xml:space="preserve"> </w:t>
      </w:r>
      <w:r>
        <w:t xml:space="preserve">учащихся младшего и среднего школьного возраста. </w:t>
      </w:r>
      <w:r>
        <w:rPr>
          <w:sz w:val="32"/>
          <w:u w:val="single"/>
        </w:rPr>
        <w:t>Цель</w:t>
      </w:r>
      <w:r>
        <w:rPr>
          <w:sz w:val="32"/>
        </w:rPr>
        <w:t xml:space="preserve"> </w:t>
      </w:r>
      <w:r>
        <w:t>данной программы: приобщение обучающихся к истокам национальной культуры через расширение и углубление</w:t>
      </w:r>
      <w:r>
        <w:rPr>
          <w:spacing w:val="-5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proofErr w:type="gramStart"/>
      <w:r>
        <w:t>прекрасном</w:t>
      </w:r>
      <w:proofErr w:type="gramEnd"/>
      <w:r>
        <w:t>,</w:t>
      </w:r>
      <w:r>
        <w:rPr>
          <w:spacing w:val="-4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rPr>
          <w:spacing w:val="-2"/>
        </w:rPr>
        <w:t>видеть</w:t>
      </w:r>
    </w:p>
    <w:p w:rsidR="00DA28D5" w:rsidRDefault="006051EC">
      <w:pPr>
        <w:pStyle w:val="a3"/>
        <w:spacing w:before="1"/>
        <w:ind w:right="148"/>
        <w:jc w:val="both"/>
      </w:pPr>
      <w:r>
        <w:t>, чувствовать и создавать прекрасное, проявлять</w:t>
      </w:r>
      <w:r>
        <w:rPr>
          <w:spacing w:val="40"/>
        </w:rPr>
        <w:t xml:space="preserve"> </w:t>
      </w:r>
      <w:r>
        <w:t>самостоятельность и творческую активность, раскрытие и развитие потенциальных способностей, заложенных в ребенке.</w:t>
      </w:r>
    </w:p>
    <w:p w:rsidR="00DA28D5" w:rsidRDefault="006051EC">
      <w:pPr>
        <w:ind w:left="140"/>
        <w:rPr>
          <w:b/>
          <w:sz w:val="32"/>
        </w:rPr>
      </w:pPr>
      <w:r>
        <w:rPr>
          <w:spacing w:val="-2"/>
          <w:sz w:val="32"/>
          <w:u w:val="single"/>
        </w:rPr>
        <w:t>Задачи</w:t>
      </w:r>
      <w:r>
        <w:rPr>
          <w:b/>
          <w:spacing w:val="-2"/>
          <w:sz w:val="32"/>
        </w:rPr>
        <w:t>:</w:t>
      </w:r>
    </w:p>
    <w:p w:rsidR="00DA28D5" w:rsidRDefault="006051EC">
      <w:pPr>
        <w:pStyle w:val="a4"/>
        <w:numPr>
          <w:ilvl w:val="0"/>
          <w:numId w:val="1"/>
        </w:numPr>
        <w:tabs>
          <w:tab w:val="left" w:pos="491"/>
          <w:tab w:val="left" w:pos="2318"/>
          <w:tab w:val="left" w:pos="4007"/>
          <w:tab w:val="left" w:pos="5201"/>
          <w:tab w:val="left" w:pos="5594"/>
          <w:tab w:val="left" w:pos="7815"/>
        </w:tabs>
        <w:spacing w:before="53"/>
        <w:ind w:left="491" w:hanging="351"/>
        <w:rPr>
          <w:sz w:val="28"/>
        </w:rPr>
      </w:pPr>
      <w:r>
        <w:rPr>
          <w:spacing w:val="-2"/>
          <w:sz w:val="28"/>
        </w:rPr>
        <w:t>формировать</w:t>
      </w:r>
      <w:r>
        <w:rPr>
          <w:sz w:val="28"/>
        </w:rPr>
        <w:tab/>
      </w:r>
      <w:r>
        <w:rPr>
          <w:spacing w:val="-2"/>
          <w:sz w:val="28"/>
        </w:rPr>
        <w:t>устойчивый</w:t>
      </w:r>
      <w:r>
        <w:rPr>
          <w:sz w:val="28"/>
        </w:rPr>
        <w:tab/>
      </w:r>
      <w:r>
        <w:rPr>
          <w:spacing w:val="-2"/>
          <w:sz w:val="28"/>
        </w:rPr>
        <w:t>интерес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художественной</w:t>
      </w:r>
      <w:r>
        <w:rPr>
          <w:sz w:val="28"/>
        </w:rPr>
        <w:tab/>
      </w:r>
      <w:r>
        <w:rPr>
          <w:spacing w:val="-2"/>
          <w:sz w:val="28"/>
        </w:rPr>
        <w:t>деятельности;</w:t>
      </w:r>
    </w:p>
    <w:p w:rsidR="00DA28D5" w:rsidRDefault="006051EC">
      <w:pPr>
        <w:pStyle w:val="a4"/>
        <w:numPr>
          <w:ilvl w:val="0"/>
          <w:numId w:val="1"/>
        </w:numPr>
        <w:tabs>
          <w:tab w:val="left" w:pos="543"/>
          <w:tab w:val="left" w:pos="4830"/>
          <w:tab w:val="left" w:pos="8791"/>
        </w:tabs>
        <w:spacing w:before="48" w:line="278" w:lineRule="auto"/>
        <w:ind w:right="141" w:firstLine="0"/>
        <w:jc w:val="both"/>
        <w:rPr>
          <w:sz w:val="28"/>
        </w:rPr>
      </w:pPr>
      <w:r>
        <w:rPr>
          <w:sz w:val="28"/>
        </w:rPr>
        <w:t xml:space="preserve">знакомить детей с различными видами декоративно-прикладной деятельности, многообразием художественных материалов и приемами </w:t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ними;</w:t>
      </w:r>
    </w:p>
    <w:p w:rsidR="00DA28D5" w:rsidRDefault="006051EC">
      <w:pPr>
        <w:pStyle w:val="a4"/>
        <w:numPr>
          <w:ilvl w:val="0"/>
          <w:numId w:val="1"/>
        </w:numPr>
        <w:tabs>
          <w:tab w:val="left" w:pos="816"/>
        </w:tabs>
        <w:spacing w:line="315" w:lineRule="exact"/>
        <w:ind w:left="816" w:hanging="676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71"/>
          <w:sz w:val="28"/>
        </w:rPr>
        <w:t xml:space="preserve">    </w:t>
      </w:r>
      <w:r>
        <w:rPr>
          <w:sz w:val="28"/>
        </w:rPr>
        <w:t>внимание,</w:t>
      </w:r>
      <w:r>
        <w:rPr>
          <w:spacing w:val="74"/>
          <w:sz w:val="28"/>
        </w:rPr>
        <w:t xml:space="preserve">    </w:t>
      </w:r>
      <w:r>
        <w:rPr>
          <w:sz w:val="28"/>
        </w:rPr>
        <w:t>аккуратность,</w:t>
      </w:r>
      <w:r>
        <w:rPr>
          <w:spacing w:val="73"/>
          <w:sz w:val="28"/>
        </w:rPr>
        <w:t xml:space="preserve">    </w:t>
      </w:r>
      <w:r>
        <w:rPr>
          <w:spacing w:val="-2"/>
          <w:sz w:val="28"/>
        </w:rPr>
        <w:t>целеустремленность;</w:t>
      </w:r>
    </w:p>
    <w:p w:rsidR="00DA28D5" w:rsidRDefault="006051EC">
      <w:pPr>
        <w:pStyle w:val="a4"/>
        <w:numPr>
          <w:ilvl w:val="0"/>
          <w:numId w:val="1"/>
        </w:numPr>
        <w:tabs>
          <w:tab w:val="left" w:pos="307"/>
          <w:tab w:val="left" w:pos="4638"/>
          <w:tab w:val="left" w:pos="8743"/>
        </w:tabs>
        <w:spacing w:before="48" w:line="276" w:lineRule="auto"/>
        <w:ind w:right="139" w:firstLine="0"/>
        <w:jc w:val="both"/>
        <w:rPr>
          <w:sz w:val="28"/>
        </w:rPr>
      </w:pPr>
      <w:r>
        <w:rPr>
          <w:sz w:val="28"/>
        </w:rPr>
        <w:t>прививать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группе, поощрять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отношение </w:t>
      </w:r>
      <w:r>
        <w:rPr>
          <w:spacing w:val="-4"/>
          <w:sz w:val="28"/>
        </w:rPr>
        <w:t>друг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другу;</w:t>
      </w:r>
    </w:p>
    <w:p w:rsidR="00DA28D5" w:rsidRDefault="006051EC">
      <w:pPr>
        <w:pStyle w:val="a4"/>
        <w:numPr>
          <w:ilvl w:val="0"/>
          <w:numId w:val="1"/>
        </w:numPr>
        <w:tabs>
          <w:tab w:val="left" w:pos="442"/>
        </w:tabs>
        <w:spacing w:line="276" w:lineRule="auto"/>
        <w:ind w:right="150" w:firstLine="0"/>
        <w:jc w:val="both"/>
        <w:rPr>
          <w:sz w:val="28"/>
        </w:rPr>
      </w:pPr>
      <w:r>
        <w:rPr>
          <w:sz w:val="28"/>
        </w:rPr>
        <w:t xml:space="preserve">воспитывать стремление к разумной организации своего свободного </w:t>
      </w:r>
      <w:r>
        <w:rPr>
          <w:spacing w:val="-2"/>
          <w:sz w:val="28"/>
        </w:rPr>
        <w:t>времени;</w:t>
      </w:r>
    </w:p>
    <w:p w:rsidR="00DA28D5" w:rsidRDefault="006051EC">
      <w:pPr>
        <w:pStyle w:val="a4"/>
        <w:numPr>
          <w:ilvl w:val="0"/>
          <w:numId w:val="1"/>
        </w:numPr>
        <w:tabs>
          <w:tab w:val="left" w:pos="619"/>
        </w:tabs>
        <w:spacing w:before="2"/>
        <w:ind w:left="619" w:hanging="47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54"/>
          <w:sz w:val="28"/>
        </w:rPr>
        <w:t xml:space="preserve">   </w:t>
      </w:r>
      <w:r>
        <w:rPr>
          <w:sz w:val="28"/>
        </w:rPr>
        <w:t>художественный</w:t>
      </w:r>
      <w:r>
        <w:rPr>
          <w:spacing w:val="54"/>
          <w:sz w:val="28"/>
        </w:rPr>
        <w:t xml:space="preserve">   </w:t>
      </w:r>
      <w:r>
        <w:rPr>
          <w:sz w:val="28"/>
        </w:rPr>
        <w:t>вкус,</w:t>
      </w:r>
      <w:r>
        <w:rPr>
          <w:spacing w:val="54"/>
          <w:sz w:val="28"/>
        </w:rPr>
        <w:t xml:space="preserve">   </w:t>
      </w:r>
      <w:r>
        <w:rPr>
          <w:sz w:val="28"/>
        </w:rPr>
        <w:t>фантазию,</w:t>
      </w:r>
      <w:r>
        <w:rPr>
          <w:spacing w:val="56"/>
          <w:sz w:val="28"/>
        </w:rPr>
        <w:t xml:space="preserve">   </w:t>
      </w:r>
      <w:r>
        <w:rPr>
          <w:spacing w:val="-2"/>
          <w:sz w:val="28"/>
        </w:rPr>
        <w:t>изобретательность;</w:t>
      </w:r>
    </w:p>
    <w:p w:rsidR="00DA28D5" w:rsidRDefault="006051EC">
      <w:pPr>
        <w:pStyle w:val="a4"/>
        <w:numPr>
          <w:ilvl w:val="0"/>
          <w:numId w:val="1"/>
        </w:numPr>
        <w:tabs>
          <w:tab w:val="left" w:pos="302"/>
        </w:tabs>
        <w:spacing w:before="48"/>
        <w:ind w:left="302" w:hanging="162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8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1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мира.</w:t>
      </w:r>
    </w:p>
    <w:p w:rsidR="00DA28D5" w:rsidRDefault="006051EC">
      <w:pPr>
        <w:pStyle w:val="a3"/>
        <w:spacing w:before="250"/>
        <w:ind w:right="142"/>
        <w:jc w:val="both"/>
      </w:pPr>
      <w:r>
        <w:rPr>
          <w:b/>
          <w:color w:val="E26C09"/>
        </w:rPr>
        <w:t xml:space="preserve">«Театральные ступеньки». </w:t>
      </w:r>
      <w:r>
        <w:t>Программа разработана для детей 7-10</w:t>
      </w:r>
      <w:r>
        <w:rPr>
          <w:spacing w:val="40"/>
        </w:rPr>
        <w:t xml:space="preserve"> </w:t>
      </w:r>
      <w:r>
        <w:t>лет. Целью программы является воспитание и развитие понимающего, умного, воспитанного театрального зрителя, обладающего художественным вкусом, необходимыми знаниями, собственным мнением; воспитание творческой индивидуальности ребенка, развитие интереса и отзывчивости к искусству театра и актерской деятельности. В результате освоения этой программы учащиеся научатся:</w:t>
      </w:r>
    </w:p>
    <w:p w:rsidR="00DA28D5" w:rsidRDefault="006051EC">
      <w:pPr>
        <w:pStyle w:val="a4"/>
        <w:numPr>
          <w:ilvl w:val="0"/>
          <w:numId w:val="1"/>
        </w:numPr>
        <w:tabs>
          <w:tab w:val="left" w:pos="302"/>
        </w:tabs>
        <w:spacing w:before="146"/>
        <w:ind w:right="784" w:firstLine="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9"/>
          <w:sz w:val="28"/>
        </w:rPr>
        <w:t xml:space="preserve"> </w:t>
      </w:r>
      <w:r>
        <w:rPr>
          <w:sz w:val="28"/>
        </w:rPr>
        <w:t>живых</w:t>
      </w:r>
      <w:r>
        <w:rPr>
          <w:spacing w:val="-9"/>
          <w:sz w:val="28"/>
        </w:rPr>
        <w:t xml:space="preserve"> </w:t>
      </w:r>
      <w:r>
        <w:rPr>
          <w:sz w:val="28"/>
        </w:rPr>
        <w:t>существ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выразительных пластических движений;</w:t>
      </w:r>
    </w:p>
    <w:p w:rsidR="00DA28D5" w:rsidRDefault="006051EC">
      <w:pPr>
        <w:pStyle w:val="a3"/>
        <w:jc w:val="both"/>
      </w:pPr>
      <w:r>
        <w:t>-пользоваться</w:t>
      </w:r>
      <w:r>
        <w:rPr>
          <w:spacing w:val="-9"/>
        </w:rPr>
        <w:t xml:space="preserve"> </w:t>
      </w:r>
      <w:r>
        <w:t>жестами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мимикой;</w:t>
      </w:r>
    </w:p>
    <w:p w:rsidR="00DA28D5" w:rsidRDefault="006051EC">
      <w:pPr>
        <w:pStyle w:val="a4"/>
        <w:numPr>
          <w:ilvl w:val="0"/>
          <w:numId w:val="1"/>
        </w:numPr>
        <w:tabs>
          <w:tab w:val="left" w:pos="302"/>
        </w:tabs>
        <w:spacing w:before="220"/>
        <w:ind w:right="483" w:firstLine="0"/>
        <w:rPr>
          <w:sz w:val="28"/>
        </w:rPr>
      </w:pPr>
      <w:r>
        <w:rPr>
          <w:sz w:val="28"/>
        </w:rPr>
        <w:t>«превращаться»,</w:t>
      </w:r>
      <w:r>
        <w:rPr>
          <w:spacing w:val="-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одних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тех</w:t>
      </w:r>
      <w:r>
        <w:rPr>
          <w:spacing w:val="-8"/>
          <w:sz w:val="28"/>
        </w:rPr>
        <w:t xml:space="preserve"> </w:t>
      </w:r>
      <w:r>
        <w:rPr>
          <w:sz w:val="28"/>
        </w:rPr>
        <w:t>же предлагаемых обстоятельствах;</w:t>
      </w:r>
    </w:p>
    <w:p w:rsidR="00DA28D5" w:rsidRDefault="00DA28D5">
      <w:pPr>
        <w:pStyle w:val="a4"/>
        <w:rPr>
          <w:sz w:val="28"/>
        </w:rPr>
        <w:sectPr w:rsidR="00DA28D5">
          <w:pgSz w:w="11910" w:h="16840"/>
          <w:pgMar w:top="1040" w:right="708" w:bottom="280" w:left="1559" w:header="720" w:footer="720" w:gutter="0"/>
          <w:cols w:space="720"/>
        </w:sectPr>
      </w:pPr>
    </w:p>
    <w:p w:rsidR="00DA28D5" w:rsidRDefault="006051EC">
      <w:pPr>
        <w:pStyle w:val="a3"/>
        <w:spacing w:before="67"/>
      </w:pPr>
      <w:r>
        <w:lastRenderedPageBreak/>
        <w:t>-выполнять</w:t>
      </w:r>
      <w:r>
        <w:rPr>
          <w:spacing w:val="-9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парах,</w:t>
      </w:r>
      <w:r>
        <w:rPr>
          <w:spacing w:val="-4"/>
        </w:rPr>
        <w:t xml:space="preserve"> </w:t>
      </w:r>
      <w:r>
        <w:t>группах;</w:t>
      </w:r>
      <w:r>
        <w:rPr>
          <w:spacing w:val="56"/>
        </w:rPr>
        <w:t xml:space="preserve"> </w:t>
      </w:r>
      <w:r>
        <w:t>организовать</w:t>
      </w:r>
      <w:r>
        <w:rPr>
          <w:spacing w:val="-8"/>
        </w:rPr>
        <w:t xml:space="preserve"> </w:t>
      </w:r>
      <w:r>
        <w:t>игру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провести</w:t>
      </w:r>
      <w:r>
        <w:rPr>
          <w:spacing w:val="-7"/>
        </w:rPr>
        <w:t xml:space="preserve"> </w:t>
      </w:r>
      <w:r>
        <w:rPr>
          <w:spacing w:val="-5"/>
        </w:rPr>
        <w:t>еѐ;</w:t>
      </w:r>
    </w:p>
    <w:p w:rsidR="00DA28D5" w:rsidRDefault="006051EC">
      <w:pPr>
        <w:pStyle w:val="a3"/>
        <w:spacing w:before="216"/>
      </w:pPr>
      <w:r>
        <w:t>-выполнять</w:t>
      </w:r>
      <w:r>
        <w:rPr>
          <w:spacing w:val="-14"/>
        </w:rPr>
        <w:t xml:space="preserve"> </w:t>
      </w:r>
      <w:r>
        <w:t>артикуляционные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дыхательные</w:t>
      </w:r>
      <w:r>
        <w:rPr>
          <w:spacing w:val="-7"/>
        </w:rPr>
        <w:t xml:space="preserve"> </w:t>
      </w:r>
      <w:r>
        <w:rPr>
          <w:spacing w:val="-2"/>
        </w:rPr>
        <w:t>упражнения;</w:t>
      </w:r>
    </w:p>
    <w:p w:rsidR="00DA28D5" w:rsidRDefault="006051EC">
      <w:pPr>
        <w:pStyle w:val="a4"/>
        <w:numPr>
          <w:ilvl w:val="0"/>
          <w:numId w:val="1"/>
        </w:numPr>
        <w:tabs>
          <w:tab w:val="left" w:pos="302"/>
        </w:tabs>
        <w:spacing w:before="216" w:line="242" w:lineRule="auto"/>
        <w:ind w:right="860" w:firstLine="0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интонациями,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выражающими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эмоциональные состояния, 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фразах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голосом;</w:t>
      </w:r>
    </w:p>
    <w:p w:rsidR="00DA28D5" w:rsidRDefault="006051EC">
      <w:pPr>
        <w:pStyle w:val="a4"/>
        <w:numPr>
          <w:ilvl w:val="0"/>
          <w:numId w:val="1"/>
        </w:numPr>
        <w:tabs>
          <w:tab w:val="left" w:pos="302"/>
        </w:tabs>
        <w:spacing w:before="210"/>
        <w:ind w:left="302" w:hanging="162"/>
        <w:rPr>
          <w:sz w:val="28"/>
        </w:rPr>
      </w:pPr>
      <w:r>
        <w:rPr>
          <w:sz w:val="28"/>
        </w:rPr>
        <w:t>сочинять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этюды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тему;</w:t>
      </w:r>
    </w:p>
    <w:p w:rsidR="00DA28D5" w:rsidRDefault="006051EC">
      <w:pPr>
        <w:pStyle w:val="a4"/>
        <w:numPr>
          <w:ilvl w:val="0"/>
          <w:numId w:val="1"/>
        </w:numPr>
        <w:tabs>
          <w:tab w:val="left" w:pos="302"/>
        </w:tabs>
        <w:spacing w:before="216"/>
        <w:ind w:right="573" w:firstLine="0"/>
        <w:rPr>
          <w:sz w:val="28"/>
        </w:rPr>
      </w:pPr>
      <w:r>
        <w:rPr>
          <w:sz w:val="28"/>
        </w:rPr>
        <w:t>описать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-7"/>
          <w:sz w:val="28"/>
        </w:rPr>
        <w:t xml:space="preserve"> </w:t>
      </w:r>
      <w:r>
        <w:rPr>
          <w:sz w:val="28"/>
        </w:rPr>
        <w:t>герой</w:t>
      </w:r>
      <w:r>
        <w:rPr>
          <w:spacing w:val="-6"/>
          <w:sz w:val="28"/>
        </w:rPr>
        <w:t xml:space="preserve"> </w:t>
      </w:r>
      <w:r>
        <w:rPr>
          <w:sz w:val="28"/>
        </w:rPr>
        <w:t>этюда,</w:t>
      </w:r>
      <w:r>
        <w:rPr>
          <w:spacing w:val="-4"/>
          <w:sz w:val="28"/>
        </w:rPr>
        <w:t xml:space="preserve"> </w:t>
      </w:r>
      <w:r>
        <w:rPr>
          <w:sz w:val="28"/>
        </w:rPr>
        <w:t>дать</w:t>
      </w:r>
      <w:r>
        <w:rPr>
          <w:spacing w:val="-8"/>
          <w:sz w:val="28"/>
        </w:rPr>
        <w:t xml:space="preserve"> </w:t>
      </w:r>
      <w:r>
        <w:rPr>
          <w:sz w:val="28"/>
        </w:rPr>
        <w:t>толкование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этим </w:t>
      </w:r>
      <w:r>
        <w:rPr>
          <w:spacing w:val="-2"/>
          <w:sz w:val="28"/>
        </w:rPr>
        <w:t>эмоциям;</w:t>
      </w:r>
    </w:p>
    <w:p w:rsidR="00DA28D5" w:rsidRDefault="006051EC">
      <w:pPr>
        <w:pStyle w:val="a4"/>
        <w:numPr>
          <w:ilvl w:val="0"/>
          <w:numId w:val="1"/>
        </w:numPr>
        <w:tabs>
          <w:tab w:val="left" w:pos="302"/>
        </w:tabs>
        <w:spacing w:before="216"/>
        <w:ind w:left="302" w:hanging="162"/>
        <w:rPr>
          <w:sz w:val="28"/>
        </w:rPr>
      </w:pPr>
      <w:r>
        <w:rPr>
          <w:sz w:val="28"/>
        </w:rPr>
        <w:t>описать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эмоции;</w:t>
      </w:r>
    </w:p>
    <w:p w:rsidR="00DA28D5" w:rsidRDefault="006051EC">
      <w:pPr>
        <w:pStyle w:val="a4"/>
        <w:numPr>
          <w:ilvl w:val="0"/>
          <w:numId w:val="1"/>
        </w:numPr>
        <w:tabs>
          <w:tab w:val="left" w:pos="302"/>
        </w:tabs>
        <w:spacing w:before="215"/>
        <w:ind w:left="302" w:hanging="162"/>
        <w:rPr>
          <w:sz w:val="28"/>
        </w:rPr>
      </w:pPr>
      <w:r>
        <w:rPr>
          <w:sz w:val="28"/>
        </w:rPr>
        <w:t>действовать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воображаемыми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предметами;</w:t>
      </w:r>
    </w:p>
    <w:p w:rsidR="00DA28D5" w:rsidRDefault="006051EC">
      <w:pPr>
        <w:pStyle w:val="a4"/>
        <w:numPr>
          <w:ilvl w:val="0"/>
          <w:numId w:val="1"/>
        </w:numPr>
        <w:tabs>
          <w:tab w:val="left" w:pos="302"/>
        </w:tabs>
        <w:spacing w:before="217"/>
        <w:ind w:right="970" w:firstLine="0"/>
        <w:rPr>
          <w:sz w:val="28"/>
        </w:rPr>
      </w:pPr>
      <w:r>
        <w:rPr>
          <w:sz w:val="28"/>
        </w:rPr>
        <w:t>разыгрывать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сказкам,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стихотворениям,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рассказам,</w:t>
      </w:r>
      <w:r>
        <w:rPr>
          <w:spacing w:val="-3"/>
          <w:sz w:val="28"/>
        </w:rPr>
        <w:t xml:space="preserve"> </w:t>
      </w:r>
      <w:r>
        <w:rPr>
          <w:sz w:val="28"/>
        </w:rPr>
        <w:t>басням</w:t>
      </w:r>
      <w:r>
        <w:rPr>
          <w:spacing w:val="-9"/>
          <w:sz w:val="28"/>
        </w:rPr>
        <w:t xml:space="preserve"> </w:t>
      </w:r>
      <w:r>
        <w:rPr>
          <w:sz w:val="28"/>
        </w:rPr>
        <w:t>с использованием кукол, элементов одежды, декораций.</w:t>
      </w:r>
    </w:p>
    <w:p w:rsidR="00DA28D5" w:rsidRDefault="00DA28D5">
      <w:pPr>
        <w:pStyle w:val="a3"/>
        <w:spacing w:before="305"/>
        <w:ind w:left="0"/>
      </w:pPr>
    </w:p>
    <w:p w:rsidR="00DA28D5" w:rsidRDefault="006051EC">
      <w:pPr>
        <w:spacing w:before="1"/>
        <w:ind w:left="140"/>
        <w:jc w:val="both"/>
        <w:rPr>
          <w:b/>
          <w:sz w:val="28"/>
        </w:rPr>
      </w:pPr>
      <w:r>
        <w:rPr>
          <w:b/>
          <w:spacing w:val="-2"/>
          <w:sz w:val="28"/>
          <w:u w:val="single"/>
        </w:rPr>
        <w:t>Техническая</w:t>
      </w:r>
      <w:r>
        <w:rPr>
          <w:b/>
          <w:spacing w:val="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направленность</w:t>
      </w:r>
    </w:p>
    <w:p w:rsidR="00DA28D5" w:rsidRDefault="006051EC">
      <w:pPr>
        <w:pStyle w:val="a3"/>
        <w:spacing w:before="144"/>
        <w:ind w:right="137"/>
        <w:jc w:val="both"/>
      </w:pPr>
      <w:r>
        <w:t>Высокая потребность в получении дополнительных знаний в области технического конструирования, моделирования для успешного обучения, самоопределения и выбора профессии, для развития логического мышления, успешной</w:t>
      </w:r>
      <w:r>
        <w:rPr>
          <w:spacing w:val="-3"/>
        </w:rPr>
        <w:t xml:space="preserve"> </w:t>
      </w:r>
      <w:r>
        <w:t>интеграции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современное</w:t>
      </w:r>
      <w:r>
        <w:rPr>
          <w:spacing w:val="-2"/>
        </w:rPr>
        <w:t xml:space="preserve"> </w:t>
      </w:r>
      <w:r>
        <w:t>информационное</w:t>
      </w:r>
      <w:r>
        <w:rPr>
          <w:spacing w:val="-2"/>
        </w:rPr>
        <w:t xml:space="preserve"> </w:t>
      </w:r>
      <w:r>
        <w:t>общество</w:t>
      </w:r>
      <w:r>
        <w:rPr>
          <w:spacing w:val="40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 xml:space="preserve">задачи решаются в ходе освоения образовательной программы технической направленности </w:t>
      </w:r>
      <w:r>
        <w:rPr>
          <w:b/>
          <w:color w:val="974705"/>
        </w:rPr>
        <w:t>«Юный конструктор</w:t>
      </w:r>
      <w:r>
        <w:rPr>
          <w:b/>
        </w:rPr>
        <w:t xml:space="preserve">». </w:t>
      </w:r>
      <w:r>
        <w:t xml:space="preserve">Содержание данной образовательной программы носит интегрированный, </w:t>
      </w:r>
      <w:proofErr w:type="spellStart"/>
      <w:proofErr w:type="gramStart"/>
      <w:r>
        <w:t>практико</w:t>
      </w:r>
      <w:proofErr w:type="spellEnd"/>
      <w:r>
        <w:t xml:space="preserve"> - ориентированный</w:t>
      </w:r>
      <w:proofErr w:type="gramEnd"/>
      <w:r>
        <w:t xml:space="preserve"> характер, строится с опорой на основы научных знаний курса физики и технологии. Образовательная программа технической направленности разработана для детей 8-13 лет.</w:t>
      </w:r>
      <w:r>
        <w:rPr>
          <w:spacing w:val="80"/>
        </w:rPr>
        <w:t xml:space="preserve"> </w:t>
      </w:r>
      <w:r>
        <w:rPr>
          <w:u w:val="single"/>
        </w:rPr>
        <w:t>Цель:</w:t>
      </w:r>
      <w:r>
        <w:t xml:space="preserve"> сформировать устойчивую мотивацию к познанию окружающего мира природы</w:t>
      </w:r>
      <w:r>
        <w:rPr>
          <w:spacing w:val="40"/>
        </w:rPr>
        <w:t xml:space="preserve"> </w:t>
      </w:r>
      <w:r>
        <w:t>при помощи обучения детей творческой, вдумчивой работе с древесиной, бумагой, металлом, а также обеспечение всестороннего развития личности подростка, удовлетворение</w:t>
      </w:r>
      <w:r>
        <w:rPr>
          <w:spacing w:val="40"/>
        </w:rPr>
        <w:t xml:space="preserve"> </w:t>
      </w:r>
      <w:r>
        <w:t>потребности в практической деятельности.</w:t>
      </w:r>
    </w:p>
    <w:p w:rsidR="00DA28D5" w:rsidRDefault="006051EC">
      <w:pPr>
        <w:pStyle w:val="a3"/>
      </w:pPr>
      <w:r>
        <w:t>воспитание</w:t>
      </w:r>
      <w:r>
        <w:rPr>
          <w:spacing w:val="-3"/>
        </w:rPr>
        <w:t xml:space="preserve"> </w:t>
      </w:r>
      <w:r>
        <w:t>творческой,</w:t>
      </w:r>
      <w:r>
        <w:rPr>
          <w:spacing w:val="-2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проявляющей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 техническому и художественному творчеству и желание трудиться; ознакомление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миром</w:t>
      </w:r>
      <w:r>
        <w:rPr>
          <w:spacing w:val="-6"/>
        </w:rPr>
        <w:t xml:space="preserve"> </w:t>
      </w:r>
      <w:r>
        <w:t>профессий,</w:t>
      </w:r>
      <w:r>
        <w:rPr>
          <w:spacing w:val="-5"/>
        </w:rPr>
        <w:t xml:space="preserve"> </w:t>
      </w:r>
      <w:r>
        <w:t>связанных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информационными</w:t>
      </w:r>
      <w:r>
        <w:rPr>
          <w:spacing w:val="-7"/>
        </w:rPr>
        <w:t xml:space="preserve"> </w:t>
      </w:r>
      <w:r>
        <w:t>и коммуникационными технологиями.</w:t>
      </w:r>
    </w:p>
    <w:p w:rsidR="00DA28D5" w:rsidRDefault="006051EC">
      <w:pPr>
        <w:pStyle w:val="a3"/>
        <w:spacing w:before="4" w:line="322" w:lineRule="exact"/>
      </w:pPr>
      <w:r>
        <w:rPr>
          <w:spacing w:val="-2"/>
          <w:u w:val="single"/>
        </w:rPr>
        <w:t>Задачи:</w:t>
      </w:r>
    </w:p>
    <w:p w:rsidR="00DA28D5" w:rsidRDefault="006051EC">
      <w:pPr>
        <w:pStyle w:val="a3"/>
      </w:pPr>
      <w:r>
        <w:t>-формировать</w:t>
      </w:r>
      <w:r>
        <w:rPr>
          <w:spacing w:val="40"/>
        </w:rPr>
        <w:t xml:space="preserve"> </w:t>
      </w:r>
      <w:r>
        <w:t>пространственное</w:t>
      </w:r>
      <w:r>
        <w:rPr>
          <w:spacing w:val="40"/>
        </w:rPr>
        <w:t xml:space="preserve"> </w:t>
      </w:r>
      <w:r>
        <w:t>представление,</w:t>
      </w:r>
      <w:r>
        <w:rPr>
          <w:spacing w:val="40"/>
        </w:rPr>
        <w:t xml:space="preserve"> </w:t>
      </w:r>
      <w:r>
        <w:t>художественно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образное восприятие действительности;</w:t>
      </w:r>
    </w:p>
    <w:p w:rsidR="00DA28D5" w:rsidRDefault="006051EC">
      <w:pPr>
        <w:pStyle w:val="a3"/>
        <w:spacing w:before="148"/>
      </w:pPr>
      <w:r>
        <w:t>-научить</w:t>
      </w:r>
      <w:r>
        <w:rPr>
          <w:spacing w:val="80"/>
          <w:w w:val="150"/>
        </w:rPr>
        <w:t xml:space="preserve"> </w:t>
      </w:r>
      <w:r>
        <w:t>познавать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  <w:w w:val="150"/>
        </w:rPr>
        <w:t xml:space="preserve"> </w:t>
      </w:r>
      <w:r>
        <w:t>красоту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свойства</w:t>
      </w:r>
      <w:r>
        <w:rPr>
          <w:spacing w:val="80"/>
          <w:w w:val="150"/>
        </w:rPr>
        <w:t xml:space="preserve"> </w:t>
      </w:r>
      <w:r>
        <w:t>древесины</w:t>
      </w:r>
      <w:r>
        <w:rPr>
          <w:spacing w:val="80"/>
        </w:rPr>
        <w:t xml:space="preserve"> </w:t>
      </w:r>
      <w:r>
        <w:t>для создания художественных образов и предметов быта;</w:t>
      </w:r>
    </w:p>
    <w:p w:rsidR="00DA28D5" w:rsidRDefault="00DA28D5">
      <w:pPr>
        <w:pStyle w:val="a3"/>
        <w:sectPr w:rsidR="00DA28D5">
          <w:pgSz w:w="11910" w:h="16840"/>
          <w:pgMar w:top="1040" w:right="708" w:bottom="280" w:left="1559" w:header="720" w:footer="720" w:gutter="0"/>
          <w:cols w:space="720"/>
        </w:sectPr>
      </w:pPr>
    </w:p>
    <w:p w:rsidR="00DA28D5" w:rsidRDefault="006051EC">
      <w:pPr>
        <w:pStyle w:val="a3"/>
        <w:spacing w:before="67"/>
        <w:ind w:right="144"/>
        <w:jc w:val="both"/>
      </w:pPr>
      <w:r>
        <w:lastRenderedPageBreak/>
        <w:t xml:space="preserve">-освоить основы технологии и технику безопасности ручной обработки </w:t>
      </w:r>
      <w:r>
        <w:rPr>
          <w:spacing w:val="-2"/>
        </w:rPr>
        <w:t>древесины;</w:t>
      </w:r>
    </w:p>
    <w:p w:rsidR="00DA28D5" w:rsidRDefault="006051EC">
      <w:pPr>
        <w:pStyle w:val="a3"/>
        <w:spacing w:before="153"/>
        <w:jc w:val="both"/>
      </w:pPr>
      <w:r>
        <w:t>-изучить</w:t>
      </w:r>
      <w:r>
        <w:rPr>
          <w:spacing w:val="-9"/>
        </w:rPr>
        <w:t xml:space="preserve"> </w:t>
      </w:r>
      <w:r>
        <w:t>технологию</w:t>
      </w:r>
      <w:r>
        <w:rPr>
          <w:spacing w:val="-12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rPr>
          <w:spacing w:val="-2"/>
        </w:rPr>
        <w:t>лобзиком;</w:t>
      </w:r>
    </w:p>
    <w:p w:rsidR="00DA28D5" w:rsidRDefault="006051EC">
      <w:pPr>
        <w:pStyle w:val="a3"/>
        <w:spacing w:before="149"/>
        <w:jc w:val="both"/>
      </w:pPr>
      <w:r>
        <w:t>-изучить</w:t>
      </w:r>
      <w:r>
        <w:rPr>
          <w:spacing w:val="-9"/>
        </w:rPr>
        <w:t xml:space="preserve"> </w:t>
      </w:r>
      <w:r>
        <w:t>технологию</w:t>
      </w:r>
      <w:r>
        <w:rPr>
          <w:spacing w:val="-12"/>
        </w:rPr>
        <w:t xml:space="preserve"> </w:t>
      </w:r>
      <w:r>
        <w:t>работы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выжигателем</w:t>
      </w:r>
      <w:proofErr w:type="spellEnd"/>
      <w:r>
        <w:rPr>
          <w:spacing w:val="-2"/>
        </w:rPr>
        <w:t>;</w:t>
      </w:r>
    </w:p>
    <w:p w:rsidR="00DA28D5" w:rsidRDefault="006051EC">
      <w:pPr>
        <w:pStyle w:val="a3"/>
        <w:spacing w:before="149"/>
        <w:jc w:val="both"/>
      </w:pPr>
      <w:r>
        <w:t>-научить</w:t>
      </w:r>
      <w:r>
        <w:rPr>
          <w:spacing w:val="-12"/>
        </w:rPr>
        <w:t xml:space="preserve"> </w:t>
      </w:r>
      <w:r>
        <w:t>работать</w:t>
      </w:r>
      <w:r>
        <w:rPr>
          <w:spacing w:val="-12"/>
        </w:rPr>
        <w:t xml:space="preserve"> </w:t>
      </w:r>
      <w:r>
        <w:t>различными</w:t>
      </w:r>
      <w:r>
        <w:rPr>
          <w:spacing w:val="-11"/>
        </w:rPr>
        <w:t xml:space="preserve"> </w:t>
      </w:r>
      <w:r>
        <w:t>инструментами,</w:t>
      </w:r>
      <w:r>
        <w:rPr>
          <w:spacing w:val="-8"/>
        </w:rPr>
        <w:t xml:space="preserve"> </w:t>
      </w:r>
      <w:r>
        <w:rPr>
          <w:spacing w:val="-2"/>
        </w:rPr>
        <w:t>приспособлениями;</w:t>
      </w:r>
    </w:p>
    <w:p w:rsidR="00DA28D5" w:rsidRDefault="006051EC">
      <w:pPr>
        <w:pStyle w:val="a3"/>
        <w:spacing w:before="153"/>
        <w:jc w:val="both"/>
      </w:pPr>
      <w:r>
        <w:t>-развивать</w:t>
      </w:r>
      <w:r>
        <w:rPr>
          <w:spacing w:val="-9"/>
        </w:rPr>
        <w:t xml:space="preserve"> </w:t>
      </w:r>
      <w:r>
        <w:t>художественно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творческие</w:t>
      </w:r>
      <w:r>
        <w:rPr>
          <w:spacing w:val="-7"/>
        </w:rPr>
        <w:t xml:space="preserve"> </w:t>
      </w:r>
      <w:r>
        <w:t>способности</w:t>
      </w:r>
      <w:r>
        <w:rPr>
          <w:spacing w:val="-7"/>
        </w:rPr>
        <w:t xml:space="preserve"> </w:t>
      </w:r>
      <w:r>
        <w:rPr>
          <w:spacing w:val="-2"/>
        </w:rPr>
        <w:t>учащихся;</w:t>
      </w:r>
    </w:p>
    <w:p w:rsidR="00DA28D5" w:rsidRDefault="006051EC">
      <w:pPr>
        <w:pStyle w:val="a3"/>
        <w:spacing w:before="148"/>
        <w:ind w:right="150"/>
        <w:jc w:val="both"/>
      </w:pPr>
      <w:r>
        <w:t xml:space="preserve">-развить способности работы с инструментом, объемное видение предметов, развить руки, как важнейшее средство общения человека с окружающим </w:t>
      </w:r>
      <w:r>
        <w:rPr>
          <w:spacing w:val="-2"/>
        </w:rPr>
        <w:t>миром;</w:t>
      </w:r>
    </w:p>
    <w:p w:rsidR="00DA28D5" w:rsidRDefault="006051EC">
      <w:pPr>
        <w:pStyle w:val="a3"/>
        <w:spacing w:before="149" w:line="242" w:lineRule="auto"/>
        <w:ind w:right="144"/>
        <w:jc w:val="both"/>
      </w:pPr>
      <w:r>
        <w:t>-развивать фантазию, память, эмоционально – эстетическое отношение к предметам и явлениям действительности;</w:t>
      </w:r>
    </w:p>
    <w:p w:rsidR="00DA28D5" w:rsidRDefault="006051EC">
      <w:pPr>
        <w:pStyle w:val="a3"/>
        <w:spacing w:before="147"/>
        <w:ind w:right="145"/>
        <w:jc w:val="both"/>
      </w:pPr>
      <w:r>
        <w:t>-пробуждать интерес к русскому народному творчеству и к новым, современным направлениям народного творчества;</w:t>
      </w:r>
    </w:p>
    <w:p w:rsidR="00DA28D5" w:rsidRDefault="006051EC">
      <w:pPr>
        <w:pStyle w:val="a3"/>
        <w:spacing w:before="148"/>
        <w:jc w:val="both"/>
      </w:pPr>
      <w:r>
        <w:t>-развивать</w:t>
      </w:r>
      <w:r>
        <w:rPr>
          <w:spacing w:val="-16"/>
        </w:rPr>
        <w:t xml:space="preserve"> </w:t>
      </w:r>
      <w:r>
        <w:t>терпение,</w:t>
      </w:r>
      <w:r>
        <w:rPr>
          <w:spacing w:val="-11"/>
        </w:rPr>
        <w:t xml:space="preserve"> </w:t>
      </w:r>
      <w:r>
        <w:t>настойчивость,</w:t>
      </w:r>
      <w:r>
        <w:rPr>
          <w:spacing w:val="-12"/>
        </w:rPr>
        <w:t xml:space="preserve"> </w:t>
      </w:r>
      <w:r>
        <w:rPr>
          <w:spacing w:val="-2"/>
        </w:rPr>
        <w:t>трудолюбие;</w:t>
      </w:r>
    </w:p>
    <w:p w:rsidR="00DA28D5" w:rsidRDefault="006051EC">
      <w:pPr>
        <w:pStyle w:val="a3"/>
        <w:spacing w:before="153"/>
        <w:ind w:right="145"/>
        <w:jc w:val="both"/>
      </w:pPr>
      <w:r>
        <w:t>-сформировать</w:t>
      </w:r>
      <w:r>
        <w:rPr>
          <w:spacing w:val="-7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творческом</w:t>
      </w:r>
      <w:r>
        <w:rPr>
          <w:spacing w:val="-4"/>
        </w:rPr>
        <w:t xml:space="preserve"> </w:t>
      </w:r>
      <w:r>
        <w:t>разновозрастном</w:t>
      </w:r>
      <w:r>
        <w:rPr>
          <w:spacing w:val="-5"/>
        </w:rPr>
        <w:t xml:space="preserve"> </w:t>
      </w:r>
      <w:r>
        <w:t>коллективе,</w:t>
      </w:r>
      <w:r>
        <w:rPr>
          <w:spacing w:val="-3"/>
        </w:rPr>
        <w:t xml:space="preserve"> </w:t>
      </w:r>
      <w:r>
        <w:t>где младшие учатся у старших, а старшие помогают младшим.</w:t>
      </w:r>
    </w:p>
    <w:p w:rsidR="00DA28D5" w:rsidRDefault="006051EC">
      <w:pPr>
        <w:pStyle w:val="a3"/>
        <w:spacing w:before="148"/>
        <w:ind w:right="144"/>
        <w:jc w:val="both"/>
      </w:pPr>
      <w:r>
        <w:t xml:space="preserve">Программа технической направленности </w:t>
      </w:r>
      <w:r>
        <w:rPr>
          <w:b/>
          <w:color w:val="E26C09"/>
        </w:rPr>
        <w:t xml:space="preserve">«Радуга творчества» </w:t>
      </w:r>
      <w:r>
        <w:t>разработана для детей 7-11 лет. В результате занятий по предложенной программе учащиеся получат возможность</w:t>
      </w:r>
    </w:p>
    <w:p w:rsidR="00DA28D5" w:rsidRDefault="006051EC">
      <w:pPr>
        <w:pStyle w:val="a3"/>
        <w:ind w:right="142"/>
        <w:jc w:val="both"/>
      </w:pPr>
      <w:r>
        <w:t>-развить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</w:r>
    </w:p>
    <w:p w:rsidR="00DA28D5" w:rsidRDefault="006051EC">
      <w:pPr>
        <w:pStyle w:val="a4"/>
        <w:numPr>
          <w:ilvl w:val="0"/>
          <w:numId w:val="1"/>
        </w:numPr>
        <w:tabs>
          <w:tab w:val="left" w:pos="331"/>
        </w:tabs>
        <w:spacing w:line="242" w:lineRule="auto"/>
        <w:ind w:right="152" w:firstLine="0"/>
        <w:jc w:val="both"/>
        <w:rPr>
          <w:sz w:val="28"/>
        </w:rPr>
      </w:pPr>
      <w:r>
        <w:rPr>
          <w:sz w:val="28"/>
        </w:rPr>
        <w:t>познакомиться с историей происхождения материала, с его современными видами и областями применения;</w:t>
      </w:r>
    </w:p>
    <w:p w:rsidR="00DA28D5" w:rsidRDefault="006051EC">
      <w:pPr>
        <w:pStyle w:val="a4"/>
        <w:numPr>
          <w:ilvl w:val="0"/>
          <w:numId w:val="1"/>
        </w:numPr>
        <w:tabs>
          <w:tab w:val="left" w:pos="528"/>
        </w:tabs>
        <w:ind w:right="150" w:firstLine="0"/>
        <w:jc w:val="both"/>
        <w:rPr>
          <w:sz w:val="28"/>
        </w:rPr>
      </w:pPr>
      <w:r>
        <w:rPr>
          <w:sz w:val="28"/>
        </w:rPr>
        <w:t>познакомиться с новыми технологическими приемами обработки различных материалов;</w:t>
      </w:r>
    </w:p>
    <w:p w:rsidR="00DA28D5" w:rsidRDefault="006051EC">
      <w:pPr>
        <w:pStyle w:val="a4"/>
        <w:numPr>
          <w:ilvl w:val="0"/>
          <w:numId w:val="1"/>
        </w:numPr>
        <w:tabs>
          <w:tab w:val="left" w:pos="302"/>
        </w:tabs>
        <w:spacing w:line="322" w:lineRule="exact"/>
        <w:ind w:left="302" w:hanging="162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ранее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комбинациях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сочетаниях;</w:t>
      </w:r>
    </w:p>
    <w:p w:rsidR="00DA28D5" w:rsidRDefault="006051EC">
      <w:pPr>
        <w:pStyle w:val="a4"/>
        <w:numPr>
          <w:ilvl w:val="0"/>
          <w:numId w:val="1"/>
        </w:numPr>
        <w:tabs>
          <w:tab w:val="left" w:pos="341"/>
        </w:tabs>
        <w:ind w:right="151" w:firstLine="0"/>
        <w:jc w:val="both"/>
        <w:rPr>
          <w:sz w:val="28"/>
        </w:rPr>
      </w:pPr>
      <w:r>
        <w:rPr>
          <w:sz w:val="28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DA28D5" w:rsidRDefault="006051EC">
      <w:pPr>
        <w:pStyle w:val="a4"/>
        <w:numPr>
          <w:ilvl w:val="0"/>
          <w:numId w:val="1"/>
        </w:numPr>
        <w:tabs>
          <w:tab w:val="left" w:pos="389"/>
        </w:tabs>
        <w:ind w:right="150" w:firstLine="0"/>
        <w:jc w:val="both"/>
        <w:rPr>
          <w:sz w:val="28"/>
        </w:rPr>
      </w:pPr>
      <w:r>
        <w:rPr>
          <w:sz w:val="28"/>
        </w:rPr>
        <w:t xml:space="preserve">создавать полезные и практичные изделия, осуществляя помощь своей </w:t>
      </w:r>
      <w:r>
        <w:rPr>
          <w:spacing w:val="-2"/>
          <w:sz w:val="28"/>
        </w:rPr>
        <w:t>семье;</w:t>
      </w:r>
    </w:p>
    <w:p w:rsidR="00DA28D5" w:rsidRDefault="006051EC">
      <w:pPr>
        <w:pStyle w:val="a4"/>
        <w:numPr>
          <w:ilvl w:val="0"/>
          <w:numId w:val="1"/>
        </w:numPr>
        <w:tabs>
          <w:tab w:val="left" w:pos="389"/>
        </w:tabs>
        <w:ind w:right="148" w:firstLine="0"/>
        <w:jc w:val="both"/>
        <w:rPr>
          <w:sz w:val="28"/>
        </w:rPr>
      </w:pPr>
      <w:r>
        <w:rPr>
          <w:sz w:val="28"/>
        </w:rPr>
        <w:t>совершенствовать навыки трудовой деятельности в коллективе: умение общаться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старшими, 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другим, принимать различные роли, оценивать деятельность окружающих и свою</w:t>
      </w:r>
    </w:p>
    <w:p w:rsidR="00DA28D5" w:rsidRDefault="006051EC">
      <w:pPr>
        <w:pStyle w:val="a3"/>
        <w:spacing w:line="321" w:lineRule="exact"/>
      </w:pPr>
      <w:r>
        <w:rPr>
          <w:spacing w:val="-2"/>
        </w:rPr>
        <w:t>собственную;</w:t>
      </w:r>
    </w:p>
    <w:p w:rsidR="00DA28D5" w:rsidRDefault="006051EC">
      <w:pPr>
        <w:pStyle w:val="a3"/>
        <w:spacing w:line="244" w:lineRule="auto"/>
        <w:ind w:right="141"/>
        <w:jc w:val="both"/>
      </w:pPr>
      <w:r>
        <w:t>-оказывать посильную помощь в дизайне и оформлении класса, школы, своего жилища.</w:t>
      </w:r>
    </w:p>
    <w:p w:rsidR="00DA28D5" w:rsidRDefault="006051EC">
      <w:pPr>
        <w:pStyle w:val="a3"/>
        <w:ind w:right="143"/>
        <w:jc w:val="both"/>
      </w:pPr>
      <w:r>
        <w:t>Занятия по программе</w:t>
      </w:r>
      <w:r>
        <w:rPr>
          <w:spacing w:val="40"/>
        </w:rPr>
        <w:t xml:space="preserve"> </w:t>
      </w:r>
      <w:r>
        <w:t>являются доступными для учащихся начальных классов, они дают начальные сведения о технике, технологиях и технологической</w:t>
      </w:r>
      <w:r>
        <w:rPr>
          <w:spacing w:val="40"/>
        </w:rPr>
        <w:t xml:space="preserve"> </w:t>
      </w:r>
      <w:r>
        <w:t>стороне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основах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элементарные</w:t>
      </w:r>
    </w:p>
    <w:p w:rsidR="00DA28D5" w:rsidRDefault="00DA28D5">
      <w:pPr>
        <w:pStyle w:val="a3"/>
        <w:jc w:val="both"/>
        <w:sectPr w:rsidR="00DA28D5">
          <w:pgSz w:w="11910" w:h="16840"/>
          <w:pgMar w:top="1040" w:right="708" w:bottom="280" w:left="1559" w:header="720" w:footer="720" w:gutter="0"/>
          <w:cols w:space="720"/>
        </w:sectPr>
      </w:pPr>
    </w:p>
    <w:p w:rsidR="00DA28D5" w:rsidRDefault="006051EC">
      <w:pPr>
        <w:pStyle w:val="a3"/>
        <w:spacing w:before="67"/>
        <w:ind w:right="137"/>
        <w:jc w:val="both"/>
      </w:pPr>
      <w:r>
        <w:lastRenderedPageBreak/>
        <w:t>умения предметно-преобразовательной деятельности, знания о различных профессиях и умения ориентироваться в мире профессий, элементарный</w:t>
      </w:r>
      <w:r>
        <w:rPr>
          <w:spacing w:val="40"/>
        </w:rPr>
        <w:t xml:space="preserve"> </w:t>
      </w:r>
      <w:r>
        <w:t>опыт творческой и проектной деятельности</w:t>
      </w:r>
      <w:r>
        <w:rPr>
          <w:spacing w:val="40"/>
        </w:rPr>
        <w:t xml:space="preserve"> </w:t>
      </w:r>
      <w:r>
        <w:t>с информацией.</w:t>
      </w:r>
    </w:p>
    <w:p w:rsidR="00DA28D5" w:rsidRDefault="00DA28D5">
      <w:pPr>
        <w:pStyle w:val="a3"/>
        <w:spacing w:before="144"/>
        <w:ind w:left="0"/>
      </w:pPr>
    </w:p>
    <w:p w:rsidR="00DA28D5" w:rsidRDefault="006051EC">
      <w:pPr>
        <w:pStyle w:val="a3"/>
        <w:spacing w:before="1"/>
        <w:ind w:right="562"/>
      </w:pPr>
      <w:r>
        <w:rPr>
          <w:b/>
          <w:sz w:val="32"/>
          <w:u w:val="single"/>
        </w:rPr>
        <w:t>Естественнонаучная</w:t>
      </w:r>
      <w:r>
        <w:rPr>
          <w:b/>
          <w:spacing w:val="-5"/>
          <w:sz w:val="32"/>
          <w:u w:val="single"/>
        </w:rPr>
        <w:t xml:space="preserve"> </w:t>
      </w:r>
      <w:r>
        <w:rPr>
          <w:b/>
          <w:sz w:val="32"/>
          <w:u w:val="single"/>
        </w:rPr>
        <w:t>направленность</w:t>
      </w:r>
      <w:r>
        <w:rPr>
          <w:b/>
          <w:spacing w:val="-2"/>
          <w:sz w:val="32"/>
        </w:rPr>
        <w:t xml:space="preserve"> </w:t>
      </w:r>
      <w:r>
        <w:t>представлена объединением дополнительного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rPr>
          <w:b/>
          <w:color w:val="E26C09"/>
        </w:rPr>
        <w:t>«Биохимическая лаборатория».</w:t>
      </w:r>
      <w:r>
        <w:rPr>
          <w:b/>
          <w:color w:val="E26C09"/>
          <w:spacing w:val="-4"/>
        </w:rPr>
        <w:t xml:space="preserve"> </w:t>
      </w:r>
      <w:proofErr w:type="gramStart"/>
      <w:r>
        <w:t>Разработана</w:t>
      </w:r>
      <w:proofErr w:type="gramEnd"/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 10-14 лет. Целью программы является углубление и расширение знаний в области биологии и экологии; развитие индивидуальности творческого потенциала ученика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самоопределения.</w:t>
      </w:r>
    </w:p>
    <w:p w:rsidR="00DA28D5" w:rsidRDefault="006051EC">
      <w:pPr>
        <w:pStyle w:val="a3"/>
        <w:spacing w:before="148"/>
        <w:ind w:left="212"/>
      </w:pP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этой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учащиеся</w:t>
      </w:r>
      <w:r>
        <w:rPr>
          <w:spacing w:val="-7"/>
        </w:rPr>
        <w:t xml:space="preserve"> </w:t>
      </w:r>
      <w:r>
        <w:rPr>
          <w:spacing w:val="-2"/>
        </w:rPr>
        <w:t>научатся</w:t>
      </w:r>
    </w:p>
    <w:p w:rsidR="00DA28D5" w:rsidRDefault="006051EC">
      <w:pPr>
        <w:pStyle w:val="a4"/>
        <w:numPr>
          <w:ilvl w:val="1"/>
          <w:numId w:val="1"/>
        </w:numPr>
        <w:tabs>
          <w:tab w:val="left" w:pos="861"/>
        </w:tabs>
        <w:spacing w:before="148"/>
        <w:rPr>
          <w:sz w:val="28"/>
        </w:rPr>
      </w:pPr>
      <w:r>
        <w:rPr>
          <w:sz w:val="28"/>
        </w:rPr>
        <w:t>узнавать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птиц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картинках,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описанию;</w:t>
      </w:r>
    </w:p>
    <w:p w:rsidR="00DA28D5" w:rsidRDefault="006051EC">
      <w:pPr>
        <w:pStyle w:val="a4"/>
        <w:numPr>
          <w:ilvl w:val="1"/>
          <w:numId w:val="1"/>
        </w:numPr>
        <w:tabs>
          <w:tab w:val="left" w:pos="861"/>
        </w:tabs>
        <w:spacing w:before="149"/>
        <w:rPr>
          <w:sz w:val="28"/>
        </w:rPr>
      </w:pPr>
      <w:r>
        <w:rPr>
          <w:sz w:val="28"/>
        </w:rPr>
        <w:t>ухаживать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домашними</w:t>
      </w:r>
      <w:r>
        <w:rPr>
          <w:spacing w:val="-8"/>
          <w:sz w:val="28"/>
        </w:rPr>
        <w:t xml:space="preserve"> </w:t>
      </w:r>
      <w:r>
        <w:rPr>
          <w:sz w:val="28"/>
        </w:rPr>
        <w:t>животными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птицами;</w:t>
      </w:r>
    </w:p>
    <w:p w:rsidR="00DA28D5" w:rsidRDefault="006051EC">
      <w:pPr>
        <w:pStyle w:val="a4"/>
        <w:numPr>
          <w:ilvl w:val="1"/>
          <w:numId w:val="1"/>
        </w:numPr>
        <w:tabs>
          <w:tab w:val="left" w:pos="861"/>
        </w:tabs>
        <w:spacing w:before="154"/>
        <w:rPr>
          <w:sz w:val="28"/>
        </w:rPr>
      </w:pPr>
      <w:r>
        <w:rPr>
          <w:sz w:val="28"/>
        </w:rPr>
        <w:t>выполнять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-9"/>
          <w:sz w:val="28"/>
        </w:rPr>
        <w:t xml:space="preserve"> </w:t>
      </w:r>
      <w:r>
        <w:rPr>
          <w:sz w:val="28"/>
        </w:rPr>
        <w:t>сообразного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DA28D5" w:rsidRDefault="006051EC">
      <w:pPr>
        <w:pStyle w:val="a4"/>
        <w:numPr>
          <w:ilvl w:val="1"/>
          <w:numId w:val="1"/>
        </w:numPr>
        <w:tabs>
          <w:tab w:val="left" w:pos="861"/>
        </w:tabs>
        <w:spacing w:before="148"/>
        <w:ind w:right="304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-9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живыми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организмами 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окружения и своего здоровья;</w:t>
      </w:r>
    </w:p>
    <w:p w:rsidR="00DA28D5" w:rsidRDefault="006051EC">
      <w:pPr>
        <w:pStyle w:val="a4"/>
        <w:numPr>
          <w:ilvl w:val="1"/>
          <w:numId w:val="1"/>
        </w:numPr>
        <w:tabs>
          <w:tab w:val="left" w:pos="860"/>
        </w:tabs>
        <w:spacing w:before="148"/>
        <w:ind w:left="860" w:hanging="359"/>
        <w:jc w:val="both"/>
        <w:rPr>
          <w:sz w:val="28"/>
        </w:rPr>
      </w:pPr>
      <w:r>
        <w:rPr>
          <w:sz w:val="28"/>
        </w:rPr>
        <w:t>ухаживать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-8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домашними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животными;</w:t>
      </w:r>
    </w:p>
    <w:p w:rsidR="00DA28D5" w:rsidRDefault="006051EC">
      <w:pPr>
        <w:pStyle w:val="a4"/>
        <w:numPr>
          <w:ilvl w:val="1"/>
          <w:numId w:val="1"/>
        </w:numPr>
        <w:tabs>
          <w:tab w:val="left" w:pos="860"/>
        </w:tabs>
        <w:spacing w:before="153"/>
        <w:ind w:left="860" w:hanging="359"/>
        <w:jc w:val="both"/>
        <w:rPr>
          <w:sz w:val="28"/>
        </w:rPr>
      </w:pPr>
      <w:r>
        <w:rPr>
          <w:sz w:val="28"/>
        </w:rPr>
        <w:t>доказывать,</w:t>
      </w:r>
      <w:r>
        <w:rPr>
          <w:spacing w:val="-8"/>
          <w:sz w:val="28"/>
        </w:rPr>
        <w:t xml:space="preserve"> </w:t>
      </w:r>
      <w:r>
        <w:rPr>
          <w:sz w:val="28"/>
        </w:rPr>
        <w:t>уникальность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1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объекта;</w:t>
      </w:r>
    </w:p>
    <w:p w:rsidR="00DA28D5" w:rsidRDefault="006051EC">
      <w:pPr>
        <w:pStyle w:val="a4"/>
        <w:numPr>
          <w:ilvl w:val="1"/>
          <w:numId w:val="1"/>
        </w:numPr>
        <w:tabs>
          <w:tab w:val="left" w:pos="860"/>
        </w:tabs>
        <w:spacing w:before="149"/>
        <w:ind w:left="860" w:hanging="359"/>
        <w:jc w:val="both"/>
        <w:rPr>
          <w:sz w:val="28"/>
        </w:rPr>
      </w:pPr>
      <w:r>
        <w:rPr>
          <w:sz w:val="28"/>
        </w:rPr>
        <w:t>заботиться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оздоровлении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среды;</w:t>
      </w:r>
    </w:p>
    <w:p w:rsidR="00DA28D5" w:rsidRDefault="006051EC">
      <w:pPr>
        <w:pStyle w:val="a4"/>
        <w:numPr>
          <w:ilvl w:val="1"/>
          <w:numId w:val="1"/>
        </w:numPr>
        <w:tabs>
          <w:tab w:val="left" w:pos="860"/>
        </w:tabs>
        <w:spacing w:before="148"/>
        <w:ind w:left="860" w:hanging="359"/>
        <w:jc w:val="both"/>
        <w:rPr>
          <w:sz w:val="28"/>
        </w:rPr>
      </w:pPr>
      <w:r>
        <w:rPr>
          <w:sz w:val="28"/>
        </w:rPr>
        <w:t>предвидеть</w:t>
      </w:r>
      <w:r>
        <w:rPr>
          <w:spacing w:val="-1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людей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DA28D5" w:rsidRDefault="006051EC">
      <w:pPr>
        <w:pStyle w:val="a4"/>
        <w:numPr>
          <w:ilvl w:val="1"/>
          <w:numId w:val="1"/>
        </w:numPr>
        <w:tabs>
          <w:tab w:val="left" w:pos="861"/>
        </w:tabs>
        <w:spacing w:before="154"/>
        <w:ind w:right="967"/>
        <w:rPr>
          <w:sz w:val="28"/>
        </w:rPr>
      </w:pPr>
      <w:r>
        <w:rPr>
          <w:sz w:val="28"/>
        </w:rPr>
        <w:t>осуществлять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-8"/>
          <w:sz w:val="28"/>
        </w:rPr>
        <w:t xml:space="preserve"> </w:t>
      </w:r>
      <w:r>
        <w:rPr>
          <w:sz w:val="28"/>
        </w:rPr>
        <w:t>сообразные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окружающей </w:t>
      </w:r>
      <w:r>
        <w:rPr>
          <w:spacing w:val="-2"/>
          <w:sz w:val="28"/>
        </w:rPr>
        <w:t>природе;</w:t>
      </w:r>
    </w:p>
    <w:p w:rsidR="00DA28D5" w:rsidRDefault="006051EC">
      <w:pPr>
        <w:pStyle w:val="a4"/>
        <w:numPr>
          <w:ilvl w:val="1"/>
          <w:numId w:val="1"/>
        </w:numPr>
        <w:tabs>
          <w:tab w:val="left" w:pos="861"/>
        </w:tabs>
        <w:spacing w:before="148"/>
        <w:rPr>
          <w:sz w:val="28"/>
        </w:rPr>
      </w:pPr>
      <w:r>
        <w:rPr>
          <w:sz w:val="28"/>
        </w:rPr>
        <w:t>ставить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6"/>
          <w:sz w:val="28"/>
        </w:rPr>
        <w:t xml:space="preserve"> </w:t>
      </w:r>
      <w:r>
        <w:rPr>
          <w:sz w:val="28"/>
        </w:rPr>
        <w:t>опыты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7"/>
          <w:sz w:val="28"/>
        </w:rPr>
        <w:t xml:space="preserve"> </w:t>
      </w:r>
      <w:r>
        <w:rPr>
          <w:sz w:val="28"/>
        </w:rPr>
        <w:t>живой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природы.</w:t>
      </w:r>
    </w:p>
    <w:sectPr w:rsidR="00DA28D5" w:rsidSect="00DA28D5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06C1"/>
    <w:multiLevelType w:val="hybridMultilevel"/>
    <w:tmpl w:val="4BE4DC12"/>
    <w:lvl w:ilvl="0" w:tplc="5BD455AA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A56FC4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CE1223F8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4AEE2582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467691D2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9C42146C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6" w:tplc="F8D49CB4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7" w:tplc="4628D91C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8" w:tplc="80442932">
      <w:numFmt w:val="bullet"/>
      <w:lvlText w:val="•"/>
      <w:lvlJc w:val="left"/>
      <w:pPr>
        <w:ind w:left="7686" w:hanging="360"/>
      </w:pPr>
      <w:rPr>
        <w:rFonts w:hint="default"/>
        <w:lang w:val="ru-RU" w:eastAsia="en-US" w:bidi="ar-SA"/>
      </w:rPr>
    </w:lvl>
  </w:abstractNum>
  <w:abstractNum w:abstractNumId="1">
    <w:nsid w:val="71726B6E"/>
    <w:multiLevelType w:val="hybridMultilevel"/>
    <w:tmpl w:val="437AF0F4"/>
    <w:lvl w:ilvl="0" w:tplc="52F85A9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AFC8C1A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49107F38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FD3691EC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962C7FCC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43A45170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903A8274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28B64590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1AD6E6D0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A28D5"/>
    <w:rsid w:val="002242C5"/>
    <w:rsid w:val="006051EC"/>
    <w:rsid w:val="00770F1D"/>
    <w:rsid w:val="00DA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28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28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28D5"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A28D5"/>
    <w:pPr>
      <w:ind w:left="140"/>
    </w:pPr>
  </w:style>
  <w:style w:type="paragraph" w:customStyle="1" w:styleId="TableParagraph">
    <w:name w:val="Table Paragraph"/>
    <w:basedOn w:val="a"/>
    <w:uiPriority w:val="1"/>
    <w:qFormat/>
    <w:rsid w:val="00DA28D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1605</Words>
  <Characters>9153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</dc:creator>
  <cp:lastModifiedBy>ASS</cp:lastModifiedBy>
  <cp:revision>2</cp:revision>
  <dcterms:created xsi:type="dcterms:W3CDTF">2024-12-23T09:51:00Z</dcterms:created>
  <dcterms:modified xsi:type="dcterms:W3CDTF">2024-12-23T09:51:00Z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2024-12-23T00:00:00Z</vt:filetime>
  </property>
  <property fmtid="{D5CDD505-2E9C-101B-9397-08002B2CF9AE}" pid="5" name="Producer">
    <vt:lpwstr>www.ilovepdf.com</vt:lpwstr>
  </property>
</Properties>
</file>