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E1" w:rsidRDefault="00C529E1" w:rsidP="00C529E1">
      <w:pPr>
        <w:pStyle w:val="a3"/>
        <w:tabs>
          <w:tab w:val="left" w:pos="8245"/>
          <w:tab w:val="left" w:pos="9175"/>
          <w:tab w:val="left" w:pos="9249"/>
        </w:tabs>
        <w:spacing w:before="89" w:line="276" w:lineRule="auto"/>
        <w:ind w:left="5869" w:right="104"/>
      </w:pPr>
      <w:r>
        <w:t>Приложение</w:t>
      </w:r>
      <w:r>
        <w:tab/>
        <w:t>к</w:t>
      </w:r>
      <w:r>
        <w:tab/>
      </w:r>
      <w:r>
        <w:tab/>
        <w:t>письму</w:t>
      </w:r>
      <w:r>
        <w:rPr>
          <w:spacing w:val="-68"/>
        </w:rPr>
        <w:t xml:space="preserve"> </w:t>
      </w:r>
      <w:r>
        <w:t>Министерства образования и науки</w:t>
      </w:r>
      <w:r>
        <w:rPr>
          <w:spacing w:val="-68"/>
        </w:rPr>
        <w:t xml:space="preserve"> </w:t>
      </w:r>
      <w:r>
        <w:t>Нижегородской</w:t>
      </w:r>
      <w:r>
        <w:tab/>
      </w:r>
      <w:r>
        <w:tab/>
        <w:t>области</w:t>
      </w:r>
      <w:r>
        <w:rPr>
          <w:spacing w:val="-68"/>
        </w:rPr>
        <w:t xml:space="preserve"> </w:t>
      </w:r>
      <w:proofErr w:type="gramStart"/>
      <w:r>
        <w:t>от</w:t>
      </w:r>
      <w:proofErr w:type="gramEnd"/>
      <w:r>
        <w:rPr>
          <w:spacing w:val="69"/>
          <w:u w:val="single"/>
        </w:rPr>
        <w:t xml:space="preserve"> </w:t>
      </w:r>
      <w:r>
        <w:t>№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C529E1" w:rsidRDefault="00C529E1" w:rsidP="00C529E1">
      <w:pPr>
        <w:pStyle w:val="a3"/>
        <w:ind w:left="0"/>
        <w:jc w:val="left"/>
        <w:rPr>
          <w:sz w:val="20"/>
        </w:rPr>
      </w:pPr>
    </w:p>
    <w:p w:rsidR="00C529E1" w:rsidRDefault="00C529E1" w:rsidP="00C529E1">
      <w:pPr>
        <w:pStyle w:val="a3"/>
        <w:ind w:left="0"/>
        <w:jc w:val="left"/>
        <w:rPr>
          <w:sz w:val="20"/>
        </w:rPr>
      </w:pPr>
    </w:p>
    <w:p w:rsidR="00C529E1" w:rsidRDefault="00C529E1" w:rsidP="00C529E1">
      <w:pPr>
        <w:pStyle w:val="a3"/>
        <w:spacing w:before="2"/>
        <w:ind w:left="0"/>
        <w:jc w:val="left"/>
        <w:rPr>
          <w:sz w:val="17"/>
        </w:rPr>
      </w:pPr>
    </w:p>
    <w:p w:rsidR="00C529E1" w:rsidRDefault="00C529E1" w:rsidP="00C529E1">
      <w:pPr>
        <w:pStyle w:val="Heading1"/>
        <w:spacing w:before="89" w:line="276" w:lineRule="auto"/>
        <w:ind w:left="4635" w:right="528" w:hanging="3875"/>
      </w:pPr>
      <w:r>
        <w:t>Разъяснения по вопросу использования учебников в образовательном</w:t>
      </w:r>
      <w:r>
        <w:rPr>
          <w:spacing w:val="-67"/>
        </w:rPr>
        <w:t xml:space="preserve"> </w:t>
      </w:r>
      <w:r>
        <w:t>процессе.</w:t>
      </w:r>
    </w:p>
    <w:p w:rsidR="00C529E1" w:rsidRDefault="00C529E1" w:rsidP="00C529E1">
      <w:pPr>
        <w:pStyle w:val="a3"/>
        <w:spacing w:line="276" w:lineRule="auto"/>
        <w:ind w:right="103" w:firstLine="719"/>
      </w:pPr>
      <w:proofErr w:type="gramStart"/>
      <w:r>
        <w:t>В соответствии с п. 9</w:t>
      </w:r>
      <w:r>
        <w:rPr>
          <w:spacing w:val="1"/>
        </w:rPr>
        <w:t xml:space="preserve"> </w:t>
      </w:r>
      <w:r>
        <w:t>ч.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ст.</w:t>
      </w:r>
      <w:r>
        <w:rPr>
          <w:spacing w:val="70"/>
        </w:rPr>
        <w:t xml:space="preserve"> </w:t>
      </w:r>
      <w:r>
        <w:t>28 Федерального закона от 29 декабря 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списка учебников в соответствии с</w:t>
      </w:r>
      <w:r>
        <w:rPr>
          <w:spacing w:val="1"/>
        </w:rPr>
        <w:t xml:space="preserve"> </w:t>
      </w:r>
      <w:r>
        <w:t>утвержденным федеральным</w:t>
      </w:r>
      <w:r>
        <w:rPr>
          <w:spacing w:val="1"/>
        </w:rPr>
        <w:t xml:space="preserve"> </w:t>
      </w:r>
      <w:r>
        <w:t>перечнем учебников, допущенных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rPr>
          <w:spacing w:val="-1"/>
        </w:rPr>
        <w:t>осуществляющими</w:t>
      </w:r>
      <w:proofErr w:type="gramEnd"/>
      <w:r>
        <w:rPr>
          <w:spacing w:val="-1"/>
        </w:rPr>
        <w:t xml:space="preserve"> образовательную</w:t>
      </w:r>
      <w:r>
        <w:t xml:space="preserve"> деятельность,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допущенных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68"/>
        </w:rPr>
        <w:t xml:space="preserve"> </w:t>
      </w:r>
      <w:r>
        <w:t>такими организациями.</w:t>
      </w:r>
    </w:p>
    <w:p w:rsidR="00C529E1" w:rsidRDefault="00C529E1" w:rsidP="00C529E1">
      <w:pPr>
        <w:pStyle w:val="a3"/>
        <w:spacing w:line="276" w:lineRule="auto"/>
        <w:ind w:right="107" w:firstLine="719"/>
      </w:pPr>
      <w:r>
        <w:t>Приказом</w:t>
      </w:r>
      <w:r>
        <w:rPr>
          <w:spacing w:val="-9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сентября</w:t>
      </w:r>
      <w:r>
        <w:rPr>
          <w:spacing w:val="-8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№858</w:t>
      </w:r>
      <w:r>
        <w:rPr>
          <w:spacing w:val="-6"/>
        </w:rPr>
        <w:t xml:space="preserve"> </w:t>
      </w:r>
      <w:r>
        <w:t>утвержден</w:t>
      </w:r>
      <w:r>
        <w:rPr>
          <w:spacing w:val="-67"/>
        </w:rPr>
        <w:t xml:space="preserve"> </w:t>
      </w:r>
      <w:r>
        <w:t>федеральный</w:t>
      </w:r>
      <w:r>
        <w:rPr>
          <w:spacing w:val="-8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учебников,</w:t>
      </w:r>
      <w:r>
        <w:rPr>
          <w:spacing w:val="-12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rPr>
          <w:spacing w:val="-1"/>
        </w:rPr>
        <w:t>имеющих</w:t>
      </w:r>
      <w:r>
        <w:rPr>
          <w:spacing w:val="-17"/>
        </w:rPr>
        <w:t xml:space="preserve"> </w:t>
      </w:r>
      <w:r>
        <w:rPr>
          <w:spacing w:val="-1"/>
        </w:rPr>
        <w:t>государственную</w:t>
      </w:r>
      <w:r>
        <w:rPr>
          <w:spacing w:val="-18"/>
        </w:rPr>
        <w:t xml:space="preserve"> </w:t>
      </w:r>
      <w:r>
        <w:rPr>
          <w:spacing w:val="-1"/>
        </w:rPr>
        <w:t>аккредитацию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программ</w:t>
      </w:r>
      <w:r>
        <w:rPr>
          <w:spacing w:val="-17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 образовательную деятельность и установления предельного</w:t>
      </w:r>
      <w:r>
        <w:rPr>
          <w:spacing w:val="1"/>
        </w:rPr>
        <w:t xml:space="preserve"> </w:t>
      </w:r>
      <w:r>
        <w:t>срока использования исключенных учебников (далее –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-2"/>
        </w:rPr>
        <w:t xml:space="preserve"> </w:t>
      </w:r>
      <w:r>
        <w:t>Приказ).</w:t>
      </w:r>
    </w:p>
    <w:p w:rsidR="00C529E1" w:rsidRDefault="00C529E1" w:rsidP="00C529E1">
      <w:pPr>
        <w:pStyle w:val="a3"/>
        <w:spacing w:line="276" w:lineRule="auto"/>
        <w:ind w:right="106" w:firstLine="719"/>
      </w:pP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программ,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включенных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перечень.</w:t>
      </w:r>
    </w:p>
    <w:p w:rsidR="00C529E1" w:rsidRDefault="00C529E1" w:rsidP="00C529E1">
      <w:pPr>
        <w:pStyle w:val="a3"/>
        <w:spacing w:line="276" w:lineRule="auto"/>
        <w:ind w:right="104" w:firstLine="719"/>
      </w:pPr>
      <w:r>
        <w:t>Ст. 3 Приказа устанавливает предельный срок использования учебников,</w:t>
      </w:r>
      <w:r>
        <w:rPr>
          <w:spacing w:val="1"/>
        </w:rPr>
        <w:t xml:space="preserve"> </w:t>
      </w:r>
      <w:r>
        <w:t>исключенных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перечня</w:t>
      </w:r>
      <w:r>
        <w:rPr>
          <w:spacing w:val="-15"/>
        </w:rPr>
        <w:t xml:space="preserve"> </w:t>
      </w:r>
      <w:r>
        <w:t>учебников,</w:t>
      </w:r>
      <w:r>
        <w:rPr>
          <w:spacing w:val="-17"/>
        </w:rPr>
        <w:t xml:space="preserve"> </w:t>
      </w:r>
      <w:r>
        <w:t>допущенных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использованию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начального общего, основного общего, среднего общего 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осуществляющими 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C529E1" w:rsidRDefault="00C529E1" w:rsidP="00C529E1">
      <w:pPr>
        <w:pStyle w:val="a3"/>
        <w:spacing w:line="276" w:lineRule="auto"/>
        <w:ind w:right="102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 образовательных программ формируются библиотеки, в том 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(электронные)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7"/>
        </w:rPr>
        <w:t xml:space="preserve"> </w:t>
      </w:r>
      <w:r>
        <w:t>базам</w:t>
      </w:r>
      <w:r>
        <w:rPr>
          <w:spacing w:val="38"/>
        </w:rPr>
        <w:t xml:space="preserve"> </w:t>
      </w:r>
      <w:r>
        <w:t>данных,</w:t>
      </w:r>
      <w:r>
        <w:rPr>
          <w:spacing w:val="38"/>
        </w:rPr>
        <w:t xml:space="preserve"> </w:t>
      </w:r>
      <w:r>
        <w:t>информационным</w:t>
      </w:r>
      <w:r>
        <w:rPr>
          <w:spacing w:val="38"/>
        </w:rPr>
        <w:t xml:space="preserve"> </w:t>
      </w:r>
      <w:r>
        <w:t>справочным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поисковым</w:t>
      </w:r>
    </w:p>
    <w:p w:rsidR="00C529E1" w:rsidRDefault="00C529E1" w:rsidP="00C529E1">
      <w:pPr>
        <w:spacing w:line="276" w:lineRule="auto"/>
        <w:sectPr w:rsidR="00C529E1">
          <w:pgSz w:w="11910" w:h="16840"/>
          <w:pgMar w:top="740" w:right="600" w:bottom="280" w:left="1080" w:header="431" w:footer="0" w:gutter="0"/>
          <w:cols w:space="720"/>
        </w:sectPr>
      </w:pPr>
    </w:p>
    <w:p w:rsidR="00C529E1" w:rsidRDefault="00C529E1" w:rsidP="00C529E1">
      <w:pPr>
        <w:pStyle w:val="a3"/>
        <w:spacing w:before="7"/>
        <w:ind w:left="0"/>
        <w:jc w:val="left"/>
        <w:rPr>
          <w:sz w:val="25"/>
        </w:rPr>
      </w:pPr>
    </w:p>
    <w:p w:rsidR="00C529E1" w:rsidRDefault="00C529E1" w:rsidP="00C529E1">
      <w:pPr>
        <w:pStyle w:val="a3"/>
        <w:spacing w:before="89" w:line="276" w:lineRule="auto"/>
        <w:ind w:right="106"/>
      </w:pPr>
      <w:r>
        <w:t>системам,</w:t>
      </w:r>
      <w:r>
        <w:rPr>
          <w:spacing w:val="-1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иным</w:t>
      </w:r>
      <w:r>
        <w:rPr>
          <w:spacing w:val="-13"/>
        </w:rPr>
        <w:t xml:space="preserve"> </w:t>
      </w:r>
      <w:r>
        <w:t>информационным</w:t>
      </w:r>
      <w:r>
        <w:rPr>
          <w:spacing w:val="-10"/>
        </w:rPr>
        <w:t xml:space="preserve"> </w:t>
      </w:r>
      <w:r>
        <w:t>ресурсам.</w:t>
      </w:r>
      <w:r>
        <w:rPr>
          <w:spacing w:val="-11"/>
        </w:rPr>
        <w:t xml:space="preserve"> </w:t>
      </w:r>
      <w:r>
        <w:t>Библиотечный</w:t>
      </w:r>
      <w:r>
        <w:rPr>
          <w:spacing w:val="-10"/>
        </w:rPr>
        <w:t xml:space="preserve"> </w:t>
      </w:r>
      <w:r>
        <w:t>фонд</w:t>
      </w:r>
      <w:r>
        <w:rPr>
          <w:spacing w:val="-10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пособия),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курсам,</w:t>
      </w:r>
      <w:r>
        <w:rPr>
          <w:spacing w:val="-3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(модулям).</w:t>
      </w:r>
    </w:p>
    <w:p w:rsidR="00C529E1" w:rsidRDefault="00C529E1" w:rsidP="00C529E1">
      <w:pPr>
        <w:pStyle w:val="a3"/>
        <w:spacing w:before="2" w:line="276" w:lineRule="auto"/>
        <w:ind w:right="101" w:firstLine="719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37.3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№287,</w:t>
      </w:r>
      <w:r>
        <w:rPr>
          <w:spacing w:val="1"/>
        </w:rPr>
        <w:t xml:space="preserve"> </w:t>
      </w:r>
      <w:r>
        <w:t>организация должна предоставлять не менее одного учебника и (или) учебного</w:t>
      </w:r>
      <w:r>
        <w:rPr>
          <w:spacing w:val="1"/>
        </w:rPr>
        <w:t xml:space="preserve"> </w:t>
      </w:r>
      <w:r>
        <w:t>пособия в печатной форме, выпущенных организациями, входящими в 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  <w:r>
        <w:t>выпуск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пособий,</w:t>
      </w:r>
      <w:r>
        <w:rPr>
          <w:spacing w:val="-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допускаются</w:t>
      </w:r>
      <w:r>
        <w:rPr>
          <w:spacing w:val="-6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proofErr w:type="gramEnd"/>
      <w:r>
        <w:rPr>
          <w:spacing w:val="1"/>
        </w:rPr>
        <w:t xml:space="preserve"> </w:t>
      </w:r>
      <w:proofErr w:type="gramStart"/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необходимого для освоения программы основного общего</w:t>
      </w:r>
      <w:r>
        <w:rPr>
          <w:spacing w:val="1"/>
        </w:rPr>
        <w:t xml:space="preserve"> </w:t>
      </w:r>
      <w:r>
        <w:t>образования, на каждого обучающегося по учебным предметам: русский язык,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-67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proofErr w:type="gramEnd"/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(дисциплинам,</w:t>
      </w:r>
      <w:r>
        <w:rPr>
          <w:spacing w:val="1"/>
        </w:rPr>
        <w:t xml:space="preserve"> </w:t>
      </w:r>
      <w:r>
        <w:t>курсам),</w:t>
      </w:r>
      <w:r>
        <w:rPr>
          <w:spacing w:val="-68"/>
        </w:rPr>
        <w:t xml:space="preserve"> </w:t>
      </w:r>
      <w:proofErr w:type="gramStart"/>
      <w:r>
        <w:t>входящим</w:t>
      </w:r>
      <w:proofErr w:type="gramEnd"/>
      <w:r>
        <w:t xml:space="preserve"> как в обязательную часть учебного плана указанной программы, так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формируемую 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C529E1" w:rsidRDefault="00C529E1" w:rsidP="00C529E1">
      <w:pPr>
        <w:pStyle w:val="a3"/>
        <w:spacing w:before="1" w:line="276" w:lineRule="auto"/>
        <w:ind w:right="105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 по имеющим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используют:</w:t>
      </w:r>
    </w:p>
    <w:p w:rsidR="00C529E1" w:rsidRDefault="00C529E1" w:rsidP="00C529E1">
      <w:pPr>
        <w:pStyle w:val="a5"/>
        <w:numPr>
          <w:ilvl w:val="0"/>
          <w:numId w:val="1"/>
        </w:numPr>
        <w:tabs>
          <w:tab w:val="left" w:pos="1359"/>
        </w:tabs>
        <w:spacing w:line="276" w:lineRule="auto"/>
        <w:ind w:right="102" w:firstLine="719"/>
        <w:jc w:val="both"/>
        <w:rPr>
          <w:sz w:val="28"/>
        </w:rPr>
      </w:pPr>
      <w:r>
        <w:rPr>
          <w:sz w:val="28"/>
        </w:rPr>
        <w:t>учебники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ними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учебников;</w:t>
      </w:r>
    </w:p>
    <w:p w:rsidR="00C529E1" w:rsidRDefault="00C529E1" w:rsidP="00C529E1">
      <w:pPr>
        <w:pStyle w:val="a5"/>
        <w:numPr>
          <w:ilvl w:val="0"/>
          <w:numId w:val="1"/>
        </w:numPr>
        <w:tabs>
          <w:tab w:val="left" w:pos="1399"/>
        </w:tabs>
        <w:spacing w:line="276" w:lineRule="auto"/>
        <w:ind w:right="103" w:firstLine="719"/>
        <w:jc w:val="both"/>
        <w:rPr>
          <w:sz w:val="28"/>
        </w:rPr>
      </w:pPr>
      <w:r>
        <w:rPr>
          <w:sz w:val="28"/>
        </w:rPr>
        <w:t>учебные пособия, выпущенные организациями, входящими в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529E1" w:rsidRDefault="00C529E1" w:rsidP="00C529E1">
      <w:pPr>
        <w:pStyle w:val="a5"/>
        <w:numPr>
          <w:ilvl w:val="0"/>
          <w:numId w:val="1"/>
        </w:numPr>
        <w:tabs>
          <w:tab w:val="left" w:pos="1512"/>
        </w:tabs>
        <w:spacing w:line="276" w:lineRule="auto"/>
        <w:ind w:right="109" w:firstLine="719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 электронных образовательных ресурсов, допущенных к использованию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C529E1" w:rsidRDefault="00C529E1" w:rsidP="00C529E1">
      <w:pPr>
        <w:spacing w:line="276" w:lineRule="auto"/>
        <w:jc w:val="both"/>
        <w:rPr>
          <w:sz w:val="28"/>
        </w:rPr>
        <w:sectPr w:rsidR="00C529E1">
          <w:pgSz w:w="11910" w:h="16840"/>
          <w:pgMar w:top="740" w:right="600" w:bottom="280" w:left="1080" w:header="431" w:footer="0" w:gutter="0"/>
          <w:cols w:space="720"/>
        </w:sectPr>
      </w:pPr>
    </w:p>
    <w:p w:rsidR="00C529E1" w:rsidRDefault="00C529E1" w:rsidP="00C529E1">
      <w:pPr>
        <w:pStyle w:val="a3"/>
        <w:spacing w:before="7"/>
        <w:ind w:left="0"/>
        <w:jc w:val="left"/>
        <w:rPr>
          <w:sz w:val="25"/>
        </w:rPr>
      </w:pPr>
    </w:p>
    <w:p w:rsidR="00C529E1" w:rsidRDefault="00C529E1" w:rsidP="00C529E1">
      <w:pPr>
        <w:pStyle w:val="a3"/>
        <w:spacing w:before="89" w:line="276" w:lineRule="auto"/>
        <w:ind w:right="101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1"/>
        </w:rPr>
        <w:t xml:space="preserve"> </w:t>
      </w:r>
      <w:r>
        <w:t>осваивающим</w:t>
      </w:r>
      <w:r>
        <w:rPr>
          <w:spacing w:val="-16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бесплатно</w:t>
      </w:r>
      <w:r>
        <w:rPr>
          <w:spacing w:val="-15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>
        <w:t>в пользование на время получения образования учебники и учебные пособия,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учебно-методические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воспитания.</w:t>
      </w:r>
    </w:p>
    <w:p w:rsidR="00C529E1" w:rsidRDefault="00C529E1" w:rsidP="00C529E1">
      <w:pPr>
        <w:pStyle w:val="a3"/>
        <w:spacing w:before="2" w:line="276" w:lineRule="auto"/>
        <w:ind w:right="106" w:firstLine="719"/>
      </w:pPr>
      <w:r>
        <w:t xml:space="preserve">Учебники и учебные пособия, предназначенные для выдачи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образовательного учреждения и обеспечения учебного процесса, включаются в</w:t>
      </w:r>
      <w:r>
        <w:rPr>
          <w:spacing w:val="1"/>
        </w:rPr>
        <w:t xml:space="preserve"> </w:t>
      </w:r>
      <w:r>
        <w:t>библиотечный</w:t>
      </w:r>
      <w:r>
        <w:rPr>
          <w:spacing w:val="-1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образовательного учреждения.</w:t>
      </w:r>
    </w:p>
    <w:p w:rsidR="00C529E1" w:rsidRDefault="00C529E1" w:rsidP="00C529E1">
      <w:pPr>
        <w:pStyle w:val="a3"/>
        <w:spacing w:line="276" w:lineRule="auto"/>
        <w:ind w:right="111" w:firstLine="707"/>
      </w:pPr>
      <w:r>
        <w:t>Учебная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Федеральному перечню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(письмо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08.12.2011г.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МД-1634/03).</w:t>
      </w:r>
    </w:p>
    <w:p w:rsidR="00C529E1" w:rsidRDefault="00C529E1" w:rsidP="00C529E1">
      <w:pPr>
        <w:pStyle w:val="a3"/>
        <w:spacing w:line="276" w:lineRule="auto"/>
        <w:ind w:right="103" w:firstLine="719"/>
      </w:pPr>
      <w:r>
        <w:t>Учебники,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личное</w:t>
      </w:r>
      <w:r>
        <w:rPr>
          <w:spacing w:val="-6"/>
        </w:rPr>
        <w:t xml:space="preserve"> </w:t>
      </w:r>
      <w:r>
        <w:t>пользование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комплекту</w:t>
      </w:r>
      <w:r>
        <w:rPr>
          <w:spacing w:val="-8"/>
        </w:rPr>
        <w:t xml:space="preserve"> </w:t>
      </w:r>
      <w:r>
        <w:t>сроком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год</w:t>
      </w:r>
      <w:r>
        <w:rPr>
          <w:spacing w:val="-68"/>
        </w:rPr>
        <w:t xml:space="preserve"> </w:t>
      </w:r>
      <w:r>
        <w:t>независимо от того, на какой срок обучения они рассчитаны. Второй комплект</w:t>
      </w:r>
      <w:r>
        <w:rPr>
          <w:spacing w:val="1"/>
        </w:rPr>
        <w:t xml:space="preserve"> </w:t>
      </w:r>
      <w:r>
        <w:rPr>
          <w:spacing w:val="-1"/>
        </w:rPr>
        <w:t>учебников</w:t>
      </w:r>
      <w:r>
        <w:rPr>
          <w:spacing w:val="-15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выдан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заявлению</w:t>
      </w:r>
      <w:r>
        <w:rPr>
          <w:spacing w:val="-17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ухудшением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библиотеке.</w:t>
      </w:r>
    </w:p>
    <w:p w:rsidR="00C529E1" w:rsidRDefault="00C529E1" w:rsidP="00C529E1">
      <w:pPr>
        <w:spacing w:line="276" w:lineRule="auto"/>
        <w:ind w:left="338" w:right="111" w:firstLine="719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проводиться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C529E1" w:rsidRDefault="00C529E1" w:rsidP="00C529E1">
      <w:pPr>
        <w:spacing w:before="1" w:line="276" w:lineRule="auto"/>
        <w:ind w:left="338" w:right="106" w:firstLine="719"/>
        <w:jc w:val="both"/>
        <w:rPr>
          <w:b/>
          <w:sz w:val="28"/>
        </w:rPr>
      </w:pPr>
      <w:r>
        <w:rPr>
          <w:sz w:val="28"/>
        </w:rPr>
        <w:t>Перед началом учебного года библиотекарь выдает учебники на формуляр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учащемуся с 1 по 11 класс по графику, утвержденному 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школы. </w:t>
      </w:r>
      <w:r>
        <w:rPr>
          <w:b/>
          <w:sz w:val="28"/>
        </w:rPr>
        <w:t>Выдача учебной литературы подтверждается подписью в формуляре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учащегося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его родителя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(законного представителя).</w:t>
      </w:r>
    </w:p>
    <w:p w:rsidR="00C529E1" w:rsidRDefault="00C529E1" w:rsidP="00C529E1">
      <w:pPr>
        <w:pStyle w:val="a3"/>
        <w:spacing w:line="276" w:lineRule="auto"/>
        <w:ind w:right="102" w:firstLine="719"/>
      </w:pPr>
      <w:r>
        <w:t>Учащиеся школы получают учебники и учебные пособия в библиотеке.</w:t>
      </w:r>
      <w:r>
        <w:rPr>
          <w:spacing w:val="1"/>
        </w:rPr>
        <w:t xml:space="preserve"> </w:t>
      </w:r>
      <w:r>
        <w:t>Выдача</w:t>
      </w:r>
      <w:r>
        <w:rPr>
          <w:spacing w:val="-6"/>
        </w:rPr>
        <w:t xml:space="preserve"> </w:t>
      </w:r>
      <w:r>
        <w:t>учебников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пособий</w:t>
      </w:r>
      <w:r>
        <w:rPr>
          <w:spacing w:val="-5"/>
        </w:rPr>
        <w:t xml:space="preserve"> </w:t>
      </w:r>
      <w:r>
        <w:t>родителям (законным</w:t>
      </w:r>
      <w:r>
        <w:rPr>
          <w:spacing w:val="-5"/>
        </w:rPr>
        <w:t xml:space="preserve"> </w:t>
      </w:r>
      <w:r>
        <w:t>представителям)</w:t>
      </w:r>
      <w:r>
        <w:rPr>
          <w:spacing w:val="-5"/>
        </w:rPr>
        <w:t xml:space="preserve"> </w:t>
      </w:r>
      <w:r>
        <w:t>1-х</w:t>
      </w:r>
      <w:r>
        <w:rPr>
          <w:spacing w:val="-68"/>
        </w:rPr>
        <w:t xml:space="preserve"> </w:t>
      </w:r>
      <w:r>
        <w:t>классов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учащимся</w:t>
      </w:r>
      <w:r>
        <w:rPr>
          <w:spacing w:val="22"/>
        </w:rPr>
        <w:t xml:space="preserve"> </w:t>
      </w:r>
      <w:r>
        <w:t>2-9</w:t>
      </w:r>
      <w:r>
        <w:rPr>
          <w:spacing w:val="17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фиксируется</w:t>
      </w:r>
      <w:r>
        <w:rPr>
          <w:spacing w:val="19"/>
        </w:rPr>
        <w:t xml:space="preserve"> </w:t>
      </w:r>
      <w:r>
        <w:t>классными</w:t>
      </w:r>
      <w:r>
        <w:rPr>
          <w:spacing w:val="18"/>
        </w:rPr>
        <w:t xml:space="preserve"> </w:t>
      </w:r>
      <w:r>
        <w:t>руководителями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</w:p>
    <w:p w:rsidR="00C529E1" w:rsidRDefault="00C529E1" w:rsidP="00C529E1">
      <w:pPr>
        <w:pStyle w:val="a3"/>
        <w:spacing w:line="276" w:lineRule="auto"/>
        <w:ind w:right="101"/>
      </w:pPr>
      <w:r>
        <w:t>«Ведомости выдачи и возврата учебников» и подтверждается личной подписью</w:t>
      </w:r>
      <w:r>
        <w:rPr>
          <w:spacing w:val="1"/>
        </w:rPr>
        <w:t xml:space="preserve"> </w:t>
      </w:r>
      <w:r>
        <w:t>одного из родителей (законных представителей) учащегося в 1 классе, а во 2-11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«Ведомости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учебников»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проводят беседу-инструктаж учащихся своего класса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пользования учебниками.</w:t>
      </w:r>
    </w:p>
    <w:p w:rsidR="00C529E1" w:rsidRDefault="00C529E1" w:rsidP="00C529E1">
      <w:pPr>
        <w:pStyle w:val="a3"/>
        <w:spacing w:line="276" w:lineRule="auto"/>
        <w:ind w:right="104" w:firstLine="719"/>
      </w:pPr>
      <w:r>
        <w:t>Учебники могут быть выданы как новые, так и использованные ранее. В</w:t>
      </w:r>
      <w:r>
        <w:rPr>
          <w:spacing w:val="1"/>
        </w:rPr>
        <w:t xml:space="preserve"> </w:t>
      </w:r>
      <w:r>
        <w:t>течение одной недели учащиеся должны просмотреть все учебники и 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пользование.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дефектов,</w:t>
      </w:r>
      <w:r>
        <w:rPr>
          <w:spacing w:val="1"/>
        </w:rPr>
        <w:t xml:space="preserve"> </w:t>
      </w:r>
      <w:r>
        <w:t>мешающих восприятию учебного материала (отсутствия листов, порчи текста)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библиотеку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замены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другим.</w:t>
      </w:r>
      <w:r>
        <w:rPr>
          <w:spacing w:val="-15"/>
        </w:rPr>
        <w:t xml:space="preserve"> </w:t>
      </w:r>
      <w:r>
        <w:t>Учебник</w:t>
      </w:r>
      <w:r>
        <w:rPr>
          <w:spacing w:val="-15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заменен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наличии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фонде</w:t>
      </w:r>
      <w:r>
        <w:rPr>
          <w:spacing w:val="-15"/>
        </w:rPr>
        <w:t xml:space="preserve"> </w:t>
      </w:r>
      <w:r>
        <w:rPr>
          <w:spacing w:val="-1"/>
        </w:rPr>
        <w:t>библиотеки.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истечении</w:t>
      </w:r>
      <w:r>
        <w:rPr>
          <w:spacing w:val="-11"/>
        </w:rPr>
        <w:t xml:space="preserve"> </w:t>
      </w:r>
      <w:r>
        <w:t>указанного</w:t>
      </w:r>
      <w:r>
        <w:rPr>
          <w:spacing w:val="-12"/>
        </w:rPr>
        <w:t xml:space="preserve"> </w:t>
      </w:r>
      <w:r>
        <w:t>срока</w:t>
      </w:r>
      <w:r>
        <w:rPr>
          <w:spacing w:val="-15"/>
        </w:rPr>
        <w:t xml:space="preserve"> </w:t>
      </w:r>
      <w:r>
        <w:t>претензии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внешнему</w:t>
      </w:r>
      <w:r>
        <w:rPr>
          <w:spacing w:val="-16"/>
        </w:rPr>
        <w:t xml:space="preserve"> </w:t>
      </w:r>
      <w:r>
        <w:t>виду</w:t>
      </w:r>
      <w:r>
        <w:rPr>
          <w:spacing w:val="-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качеству</w:t>
      </w:r>
      <w:r>
        <w:rPr>
          <w:spacing w:val="63"/>
        </w:rPr>
        <w:t xml:space="preserve"> </w:t>
      </w:r>
      <w:r>
        <w:t>учебника</w:t>
      </w:r>
      <w:r>
        <w:rPr>
          <w:spacing w:val="65"/>
        </w:rPr>
        <w:t xml:space="preserve"> </w:t>
      </w:r>
      <w:r>
        <w:t>библиотекой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принимаются,</w:t>
      </w:r>
      <w:r>
        <w:rPr>
          <w:spacing w:val="64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proofErr w:type="gramStart"/>
      <w:r>
        <w:t>за</w:t>
      </w:r>
      <w:proofErr w:type="gramEnd"/>
    </w:p>
    <w:p w:rsidR="00C529E1" w:rsidRDefault="00C529E1" w:rsidP="00C529E1">
      <w:pPr>
        <w:spacing w:line="276" w:lineRule="auto"/>
        <w:sectPr w:rsidR="00C529E1">
          <w:pgSz w:w="11910" w:h="16840"/>
          <w:pgMar w:top="740" w:right="600" w:bottom="280" w:left="1080" w:header="431" w:footer="0" w:gutter="0"/>
          <w:cols w:space="720"/>
        </w:sectPr>
      </w:pPr>
    </w:p>
    <w:p w:rsidR="00C529E1" w:rsidRDefault="00C529E1" w:rsidP="00C529E1">
      <w:pPr>
        <w:pStyle w:val="a3"/>
        <w:spacing w:before="7"/>
        <w:ind w:left="0"/>
        <w:jc w:val="left"/>
        <w:rPr>
          <w:sz w:val="25"/>
        </w:rPr>
      </w:pPr>
    </w:p>
    <w:p w:rsidR="00C529E1" w:rsidRDefault="00C529E1" w:rsidP="00C529E1">
      <w:pPr>
        <w:pStyle w:val="a3"/>
        <w:spacing w:before="89" w:line="278" w:lineRule="auto"/>
        <w:ind w:right="106"/>
      </w:pPr>
      <w:r>
        <w:t>обнаруженные</w:t>
      </w:r>
      <w:r>
        <w:rPr>
          <w:spacing w:val="-10"/>
        </w:rPr>
        <w:t xml:space="preserve"> </w:t>
      </w:r>
      <w:r>
        <w:t>дефекты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сдаваемых</w:t>
      </w:r>
      <w:r>
        <w:rPr>
          <w:spacing w:val="-6"/>
        </w:rPr>
        <w:t xml:space="preserve"> </w:t>
      </w:r>
      <w:r>
        <w:t>учебниках</w:t>
      </w:r>
      <w:r>
        <w:rPr>
          <w:spacing w:val="-7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тот</w:t>
      </w:r>
      <w:r>
        <w:rPr>
          <w:spacing w:val="-10"/>
        </w:rPr>
        <w:t xml:space="preserve"> </w:t>
      </w:r>
      <w:r>
        <w:t>учащийся,</w:t>
      </w:r>
      <w:r>
        <w:rPr>
          <w:spacing w:val="-11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пользовался.</w:t>
      </w:r>
    </w:p>
    <w:p w:rsidR="00C529E1" w:rsidRDefault="00C529E1" w:rsidP="00C529E1">
      <w:pPr>
        <w:pStyle w:val="a3"/>
        <w:spacing w:line="276" w:lineRule="auto"/>
        <w:ind w:right="104" w:firstLine="719"/>
      </w:pPr>
      <w:r>
        <w:t>В конце учебного года и при переходе учащегося в течение учебного года</w:t>
      </w:r>
      <w:r>
        <w:rPr>
          <w:spacing w:val="1"/>
        </w:rPr>
        <w:t xml:space="preserve"> </w:t>
      </w:r>
      <w:r>
        <w:t>из школы в другую образовательную организацию учебники, учебные пособия,</w:t>
      </w:r>
      <w:r>
        <w:rPr>
          <w:spacing w:val="1"/>
        </w:rPr>
        <w:t xml:space="preserve"> </w:t>
      </w:r>
      <w:r>
        <w:t>рабочие тетради и учебно-методические материалы, предоставленные в личное</w:t>
      </w:r>
      <w:r>
        <w:rPr>
          <w:spacing w:val="1"/>
        </w:rPr>
        <w:t xml:space="preserve"> </w:t>
      </w:r>
      <w:r>
        <w:t>пользование учащихся, возвращаются в библиотеку школы. В случае порчи или</w:t>
      </w:r>
      <w:r>
        <w:rPr>
          <w:spacing w:val="1"/>
        </w:rPr>
        <w:t xml:space="preserve"> </w:t>
      </w:r>
      <w:r>
        <w:t>утери учебника, учебного или учебно-методического пособия, предоставленного</w:t>
      </w:r>
      <w:r>
        <w:rPr>
          <w:spacing w:val="1"/>
        </w:rPr>
        <w:t xml:space="preserve"> </w:t>
      </w:r>
      <w:r>
        <w:t>учащемуся в личное пользование, родители (законные представители) обязаны</w:t>
      </w:r>
      <w:r>
        <w:rPr>
          <w:spacing w:val="1"/>
        </w:rPr>
        <w:t xml:space="preserve"> </w:t>
      </w:r>
      <w:r>
        <w:t>возместить</w:t>
      </w:r>
      <w:r>
        <w:rPr>
          <w:spacing w:val="-2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библиотеку</w:t>
      </w:r>
      <w:r>
        <w:rPr>
          <w:spacing w:val="-2"/>
        </w:rPr>
        <w:t xml:space="preserve"> </w:t>
      </w:r>
      <w:r>
        <w:t>новый учебник.</w:t>
      </w:r>
    </w:p>
    <w:p w:rsidR="00C529E1" w:rsidRDefault="00C529E1" w:rsidP="00C529E1">
      <w:pPr>
        <w:pStyle w:val="a3"/>
        <w:spacing w:line="276" w:lineRule="auto"/>
        <w:ind w:right="108" w:firstLine="719"/>
      </w:pPr>
      <w:r>
        <w:t>Возврат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-67"/>
        </w:rPr>
        <w:t xml:space="preserve"> </w:t>
      </w:r>
      <w:r>
        <w:t>составленному педагогом-библиотекарем и утвержденному директором школы.</w:t>
      </w:r>
      <w:r>
        <w:rPr>
          <w:spacing w:val="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производится:</w:t>
      </w:r>
    </w:p>
    <w:p w:rsidR="00C529E1" w:rsidRDefault="00C529E1" w:rsidP="00C529E1">
      <w:pPr>
        <w:pStyle w:val="a3"/>
        <w:ind w:left="1058"/>
      </w:pPr>
      <w:r>
        <w:t>от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10 классов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руководителями;</w:t>
      </w:r>
    </w:p>
    <w:p w:rsidR="00C529E1" w:rsidRDefault="00C529E1" w:rsidP="00C529E1">
      <w:pPr>
        <w:pStyle w:val="a3"/>
        <w:spacing w:before="43" w:line="276" w:lineRule="auto"/>
        <w:ind w:right="105" w:firstLine="719"/>
      </w:pPr>
      <w:r>
        <w:t>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заведующей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руководителями.</w:t>
      </w:r>
    </w:p>
    <w:p w:rsidR="00C529E1" w:rsidRDefault="00C529E1" w:rsidP="00C529E1">
      <w:pPr>
        <w:pStyle w:val="a3"/>
        <w:spacing w:before="2" w:line="276" w:lineRule="auto"/>
        <w:ind w:right="111" w:firstLine="719"/>
      </w:pPr>
      <w:r>
        <w:t>Учащиеся обязаны сдать учебники в школьную библиотеку в состоянии,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по их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сохранности.</w:t>
      </w:r>
    </w:p>
    <w:p w:rsidR="00C37B03" w:rsidRDefault="00C37B03"/>
    <w:sectPr w:rsidR="00C37B03" w:rsidSect="00C3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B71EE"/>
    <w:multiLevelType w:val="hybridMultilevel"/>
    <w:tmpl w:val="059CB19E"/>
    <w:lvl w:ilvl="0" w:tplc="7B0E3DB4">
      <w:start w:val="1"/>
      <w:numFmt w:val="decimal"/>
      <w:lvlText w:val="%1)"/>
      <w:lvlJc w:val="left"/>
      <w:pPr>
        <w:ind w:left="338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26A2D6">
      <w:numFmt w:val="bullet"/>
      <w:lvlText w:val="•"/>
      <w:lvlJc w:val="left"/>
      <w:pPr>
        <w:ind w:left="1328" w:hanging="300"/>
      </w:pPr>
      <w:rPr>
        <w:rFonts w:hint="default"/>
        <w:lang w:val="ru-RU" w:eastAsia="en-US" w:bidi="ar-SA"/>
      </w:rPr>
    </w:lvl>
    <w:lvl w:ilvl="2" w:tplc="58D430B8">
      <w:numFmt w:val="bullet"/>
      <w:lvlText w:val="•"/>
      <w:lvlJc w:val="left"/>
      <w:pPr>
        <w:ind w:left="2317" w:hanging="300"/>
      </w:pPr>
      <w:rPr>
        <w:rFonts w:hint="default"/>
        <w:lang w:val="ru-RU" w:eastAsia="en-US" w:bidi="ar-SA"/>
      </w:rPr>
    </w:lvl>
    <w:lvl w:ilvl="3" w:tplc="7FAC8CCE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283268C6">
      <w:numFmt w:val="bullet"/>
      <w:lvlText w:val="•"/>
      <w:lvlJc w:val="left"/>
      <w:pPr>
        <w:ind w:left="4294" w:hanging="300"/>
      </w:pPr>
      <w:rPr>
        <w:rFonts w:hint="default"/>
        <w:lang w:val="ru-RU" w:eastAsia="en-US" w:bidi="ar-SA"/>
      </w:rPr>
    </w:lvl>
    <w:lvl w:ilvl="5" w:tplc="152EE878">
      <w:numFmt w:val="bullet"/>
      <w:lvlText w:val="•"/>
      <w:lvlJc w:val="left"/>
      <w:pPr>
        <w:ind w:left="5283" w:hanging="300"/>
      </w:pPr>
      <w:rPr>
        <w:rFonts w:hint="default"/>
        <w:lang w:val="ru-RU" w:eastAsia="en-US" w:bidi="ar-SA"/>
      </w:rPr>
    </w:lvl>
    <w:lvl w:ilvl="6" w:tplc="CCBCD14A">
      <w:numFmt w:val="bullet"/>
      <w:lvlText w:val="•"/>
      <w:lvlJc w:val="left"/>
      <w:pPr>
        <w:ind w:left="6271" w:hanging="300"/>
      </w:pPr>
      <w:rPr>
        <w:rFonts w:hint="default"/>
        <w:lang w:val="ru-RU" w:eastAsia="en-US" w:bidi="ar-SA"/>
      </w:rPr>
    </w:lvl>
    <w:lvl w:ilvl="7" w:tplc="A4F01940">
      <w:numFmt w:val="bullet"/>
      <w:lvlText w:val="•"/>
      <w:lvlJc w:val="left"/>
      <w:pPr>
        <w:ind w:left="7260" w:hanging="300"/>
      </w:pPr>
      <w:rPr>
        <w:rFonts w:hint="default"/>
        <w:lang w:val="ru-RU" w:eastAsia="en-US" w:bidi="ar-SA"/>
      </w:rPr>
    </w:lvl>
    <w:lvl w:ilvl="8" w:tplc="EC901850">
      <w:numFmt w:val="bullet"/>
      <w:lvlText w:val="•"/>
      <w:lvlJc w:val="left"/>
      <w:pPr>
        <w:ind w:left="8249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9E1"/>
    <w:rsid w:val="00C37B03"/>
    <w:rsid w:val="00C5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2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29E1"/>
    <w:pPr>
      <w:ind w:left="33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29E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529E1"/>
    <w:pPr>
      <w:ind w:left="338" w:firstLine="707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529E1"/>
    <w:pPr>
      <w:ind w:left="338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1253</Words>
  <Characters>7147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1</cp:revision>
  <dcterms:created xsi:type="dcterms:W3CDTF">2024-08-15T11:46:00Z</dcterms:created>
  <dcterms:modified xsi:type="dcterms:W3CDTF">2024-08-15T11:48:00Z</dcterms:modified>
</cp:coreProperties>
</file>