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D1" w:rsidRDefault="00BC3BD1" w:rsidP="00BC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C3BD1" w:rsidRDefault="00BC3BD1" w:rsidP="00BC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DB4">
        <w:rPr>
          <w:rFonts w:ascii="Times New Roman" w:hAnsi="Times New Roman" w:cs="Times New Roman"/>
          <w:sz w:val="24"/>
          <w:szCs w:val="24"/>
        </w:rPr>
        <w:t xml:space="preserve">приказом от </w:t>
      </w:r>
      <w:r w:rsidR="00B36DB4" w:rsidRPr="00B36DB4">
        <w:rPr>
          <w:rFonts w:ascii="Times New Roman" w:hAnsi="Times New Roman" w:cs="Times New Roman"/>
          <w:i/>
          <w:sz w:val="24"/>
          <w:szCs w:val="24"/>
        </w:rPr>
        <w:t xml:space="preserve">30.08.2024 г.  </w:t>
      </w:r>
      <w:r w:rsidRPr="00B36DB4">
        <w:rPr>
          <w:rFonts w:ascii="Times New Roman" w:hAnsi="Times New Roman" w:cs="Times New Roman"/>
          <w:sz w:val="24"/>
          <w:szCs w:val="24"/>
        </w:rPr>
        <w:t xml:space="preserve"> № </w:t>
      </w:r>
      <w:r w:rsidRPr="00B36DB4">
        <w:rPr>
          <w:rFonts w:ascii="Times New Roman" w:hAnsi="Times New Roman" w:cs="Times New Roman"/>
          <w:i/>
          <w:sz w:val="24"/>
          <w:szCs w:val="24"/>
        </w:rPr>
        <w:t>1</w:t>
      </w:r>
      <w:r w:rsidR="00B36DB4" w:rsidRPr="00B36DB4">
        <w:rPr>
          <w:rFonts w:ascii="Times New Roman" w:hAnsi="Times New Roman" w:cs="Times New Roman"/>
          <w:i/>
          <w:sz w:val="24"/>
          <w:szCs w:val="24"/>
        </w:rPr>
        <w:t>55</w:t>
      </w:r>
      <w:r w:rsidRPr="00B36DB4">
        <w:rPr>
          <w:rFonts w:ascii="Times New Roman" w:hAnsi="Times New Roman" w:cs="Times New Roman"/>
          <w:i/>
          <w:sz w:val="24"/>
          <w:szCs w:val="24"/>
        </w:rPr>
        <w:t>а/1</w:t>
      </w:r>
    </w:p>
    <w:p w:rsidR="00BC3BD1" w:rsidRDefault="00BC3BD1" w:rsidP="00BC3B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BD1" w:rsidRPr="00BC3BD1" w:rsidRDefault="00BC3BD1" w:rsidP="00BC3BD1">
      <w:pPr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D1">
        <w:rPr>
          <w:rFonts w:ascii="Times New Roman" w:hAnsi="Times New Roman" w:cs="Times New Roman"/>
          <w:b/>
          <w:sz w:val="24"/>
          <w:szCs w:val="24"/>
        </w:rPr>
        <w:t>План мероприятий (дорожная карта)</w:t>
      </w:r>
    </w:p>
    <w:p w:rsidR="00BC3BD1" w:rsidRPr="008D47DB" w:rsidRDefault="00BC3BD1" w:rsidP="00BC3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D1">
        <w:rPr>
          <w:rFonts w:ascii="Times New Roman" w:hAnsi="Times New Roman" w:cs="Times New Roman"/>
          <w:b/>
          <w:sz w:val="24"/>
          <w:szCs w:val="24"/>
        </w:rPr>
        <w:t>по реализации единой модели профессиональной ориентации</w:t>
      </w:r>
    </w:p>
    <w:p w:rsidR="00BC3BD1" w:rsidRDefault="00BC3BD1" w:rsidP="00BC3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7DB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D47D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47DB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BC3BD1" w:rsidRDefault="00BC3BD1" w:rsidP="00BC3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56" w:type="dxa"/>
        <w:tblInd w:w="-601" w:type="dxa"/>
        <w:tblLayout w:type="fixed"/>
        <w:tblLook w:val="04A0"/>
      </w:tblPr>
      <w:tblGrid>
        <w:gridCol w:w="520"/>
        <w:gridCol w:w="4442"/>
        <w:gridCol w:w="1701"/>
        <w:gridCol w:w="1637"/>
        <w:gridCol w:w="1956"/>
      </w:tblGrid>
      <w:tr w:rsidR="00BC3BD1" w:rsidRPr="008D47DB" w:rsidTr="00B1146C">
        <w:tc>
          <w:tcPr>
            <w:tcW w:w="520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42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1701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37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</w:t>
            </w:r>
          </w:p>
        </w:tc>
        <w:tc>
          <w:tcPr>
            <w:tcW w:w="1956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Классы-участники</w:t>
            </w:r>
          </w:p>
        </w:tc>
      </w:tr>
      <w:tr w:rsidR="00BC3BD1" w:rsidRPr="008D47DB" w:rsidTr="00B1146C">
        <w:tc>
          <w:tcPr>
            <w:tcW w:w="10256" w:type="dxa"/>
            <w:gridSpan w:val="5"/>
          </w:tcPr>
          <w:p w:rsidR="00BC3BD1" w:rsidRPr="00BC3BD1" w:rsidRDefault="00BC3BD1" w:rsidP="00BC3B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B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BC3BD1" w:rsidRPr="008D47DB" w:rsidTr="00B1146C">
        <w:tc>
          <w:tcPr>
            <w:tcW w:w="520" w:type="dxa"/>
          </w:tcPr>
          <w:p w:rsidR="00BC3BD1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2" w:type="dxa"/>
          </w:tcPr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 xml:space="preserve">Назначение сотрудника, ответственного за реализацию мероприятий ЕМПО в ОО. </w:t>
            </w:r>
          </w:p>
        </w:tc>
        <w:tc>
          <w:tcPr>
            <w:tcW w:w="1701" w:type="dxa"/>
          </w:tcPr>
          <w:p w:rsidR="00BC3BD1" w:rsidRPr="000037C6" w:rsidRDefault="00BC3BD1" w:rsidP="00BC3BD1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До 25.08.2024</w:t>
            </w:r>
          </w:p>
        </w:tc>
        <w:tc>
          <w:tcPr>
            <w:tcW w:w="1637" w:type="dxa"/>
          </w:tcPr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Руководитель ОО</w:t>
            </w:r>
            <w:bookmarkStart w:id="0" w:name="_GoBack"/>
            <w:bookmarkEnd w:id="0"/>
          </w:p>
        </w:tc>
        <w:tc>
          <w:tcPr>
            <w:tcW w:w="1956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520" w:type="dxa"/>
          </w:tcPr>
          <w:p w:rsidR="00BC3BD1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2" w:type="dxa"/>
          </w:tcPr>
          <w:p w:rsidR="00BC3BD1" w:rsidRPr="000037C6" w:rsidRDefault="00BC3BD1" w:rsidP="00BC3BD1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Внесение изменений в основные образовательные программы основного общего образования.</w:t>
            </w:r>
          </w:p>
        </w:tc>
        <w:tc>
          <w:tcPr>
            <w:tcW w:w="1701" w:type="dxa"/>
          </w:tcPr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До 25.08.2024</w:t>
            </w:r>
          </w:p>
        </w:tc>
        <w:tc>
          <w:tcPr>
            <w:tcW w:w="1637" w:type="dxa"/>
          </w:tcPr>
          <w:p w:rsidR="00BC3BD1" w:rsidRPr="000037C6" w:rsidRDefault="00BC3BD1" w:rsidP="00BC3BD1">
            <w:pPr>
              <w:pStyle w:val="a5"/>
              <w:spacing w:line="278" w:lineRule="exact"/>
              <w:ind w:left="-24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Руководитель ОО.</w:t>
            </w:r>
          </w:p>
        </w:tc>
        <w:tc>
          <w:tcPr>
            <w:tcW w:w="1956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520" w:type="dxa"/>
          </w:tcPr>
          <w:p w:rsidR="00BC3BD1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2" w:type="dxa"/>
          </w:tcPr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Обучение педагогов-навигаторов  проекта «Билет в будущее» (далее – проект)</w:t>
            </w:r>
          </w:p>
        </w:tc>
        <w:tc>
          <w:tcPr>
            <w:tcW w:w="1701" w:type="dxa"/>
          </w:tcPr>
          <w:p w:rsidR="00BC3BD1" w:rsidRPr="000037C6" w:rsidRDefault="00BC3BD1" w:rsidP="00BC3BD1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Сентябрь – ноябрь  2024 г.</w:t>
            </w:r>
          </w:p>
        </w:tc>
        <w:tc>
          <w:tcPr>
            <w:tcW w:w="1637" w:type="dxa"/>
          </w:tcPr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Педагог-навигатор</w:t>
            </w:r>
          </w:p>
        </w:tc>
        <w:tc>
          <w:tcPr>
            <w:tcW w:w="1956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520" w:type="dxa"/>
          </w:tcPr>
          <w:p w:rsidR="00BC3BD1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2" w:type="dxa"/>
          </w:tcPr>
          <w:p w:rsidR="00BC3BD1" w:rsidRPr="000037C6" w:rsidRDefault="00BC3BD1" w:rsidP="00B1146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037C6">
              <w:rPr>
                <w:rFonts w:ascii="Times New Roman" w:hAnsi="Times New Roman" w:cs="Times New Roman"/>
              </w:rPr>
              <w:t>Регистрация школьников на платформе проекта.</w:t>
            </w:r>
          </w:p>
        </w:tc>
        <w:tc>
          <w:tcPr>
            <w:tcW w:w="1701" w:type="dxa"/>
          </w:tcPr>
          <w:p w:rsidR="00BC3BD1" w:rsidRPr="000037C6" w:rsidRDefault="00BC3BD1" w:rsidP="00B1146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037C6">
              <w:rPr>
                <w:rFonts w:ascii="Times New Roman" w:hAnsi="Times New Roman" w:cs="Times New Roman"/>
              </w:rPr>
              <w:t>До 16 сентября 2024 г.</w:t>
            </w:r>
          </w:p>
        </w:tc>
        <w:tc>
          <w:tcPr>
            <w:tcW w:w="1637" w:type="dxa"/>
          </w:tcPr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Педагог-навигатор</w:t>
            </w:r>
          </w:p>
        </w:tc>
        <w:tc>
          <w:tcPr>
            <w:tcW w:w="1956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520" w:type="dxa"/>
          </w:tcPr>
          <w:p w:rsidR="00BC3BD1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2" w:type="dxa"/>
          </w:tcPr>
          <w:p w:rsidR="00BC3BD1" w:rsidRPr="000037C6" w:rsidRDefault="00BC3BD1" w:rsidP="00B1146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037C6">
              <w:rPr>
                <w:rFonts w:ascii="Times New Roman" w:hAnsi="Times New Roman" w:cs="Times New Roman"/>
              </w:rPr>
              <w:t>Загрузка согласий участников на использование и обработку персональных данных на платформу проекта.</w:t>
            </w:r>
          </w:p>
        </w:tc>
        <w:tc>
          <w:tcPr>
            <w:tcW w:w="1701" w:type="dxa"/>
          </w:tcPr>
          <w:p w:rsidR="00BC3BD1" w:rsidRPr="000037C6" w:rsidRDefault="00BC3BD1" w:rsidP="00B1146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037C6">
              <w:rPr>
                <w:rFonts w:ascii="Times New Roman" w:hAnsi="Times New Roman" w:cs="Times New Roman"/>
              </w:rPr>
              <w:t xml:space="preserve"> До 13 сентября 2024 г.</w:t>
            </w:r>
          </w:p>
        </w:tc>
        <w:tc>
          <w:tcPr>
            <w:tcW w:w="1637" w:type="dxa"/>
          </w:tcPr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Педагог-навигатор</w:t>
            </w:r>
          </w:p>
        </w:tc>
        <w:tc>
          <w:tcPr>
            <w:tcW w:w="1956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520" w:type="dxa"/>
          </w:tcPr>
          <w:p w:rsidR="00BC3BD1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2" w:type="dxa"/>
          </w:tcPr>
          <w:p w:rsidR="00BC3BD1" w:rsidRPr="000037C6" w:rsidRDefault="00BC3BD1" w:rsidP="00B1146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037C6">
              <w:rPr>
                <w:rFonts w:ascii="Times New Roman" w:hAnsi="Times New Roman" w:cs="Times New Roman"/>
              </w:rPr>
              <w:t>Сбор и направление в адрес регионального оператора проекта согласий на использование и обработку персональных данных.</w:t>
            </w:r>
          </w:p>
        </w:tc>
        <w:tc>
          <w:tcPr>
            <w:tcW w:w="1701" w:type="dxa"/>
          </w:tcPr>
          <w:p w:rsidR="00BC3BD1" w:rsidRPr="000037C6" w:rsidRDefault="00BC3BD1" w:rsidP="00B1146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037C6">
              <w:rPr>
                <w:rFonts w:ascii="Times New Roman" w:hAnsi="Times New Roman" w:cs="Times New Roman"/>
              </w:rPr>
              <w:t xml:space="preserve"> До 21 октября 2024 г.</w:t>
            </w:r>
          </w:p>
        </w:tc>
        <w:tc>
          <w:tcPr>
            <w:tcW w:w="1637" w:type="dxa"/>
          </w:tcPr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Педагог-навигатор</w:t>
            </w:r>
          </w:p>
        </w:tc>
        <w:tc>
          <w:tcPr>
            <w:tcW w:w="1956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520" w:type="dxa"/>
          </w:tcPr>
          <w:p w:rsidR="00BC3BD1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2" w:type="dxa"/>
          </w:tcPr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Разработка плана профориентационной работы ОО  на 2024–2025 учебный год в соответствии с выбранным уровнем реализации ЕМПО, формирование индивидуальной модели организации профориентационной деятельности в школе.</w:t>
            </w:r>
          </w:p>
        </w:tc>
        <w:tc>
          <w:tcPr>
            <w:tcW w:w="1701" w:type="dxa"/>
          </w:tcPr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 xml:space="preserve">Август </w:t>
            </w:r>
          </w:p>
          <w:p w:rsidR="00BC3BD1" w:rsidRPr="000037C6" w:rsidRDefault="00BC3BD1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637" w:type="dxa"/>
          </w:tcPr>
          <w:p w:rsidR="00BC3BD1" w:rsidRPr="000037C6" w:rsidRDefault="00FF59A9" w:rsidP="00804387">
            <w:pPr>
              <w:pStyle w:val="a5"/>
              <w:spacing w:line="278" w:lineRule="exact"/>
              <w:jc w:val="left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Руководитель</w:t>
            </w:r>
            <w:r w:rsidR="00BC3BD1" w:rsidRPr="000037C6">
              <w:rPr>
                <w:b w:val="0"/>
                <w:sz w:val="22"/>
                <w:szCs w:val="22"/>
              </w:rPr>
              <w:t xml:space="preserve"> ОО</w:t>
            </w:r>
            <w:r w:rsidR="00EB44F9">
              <w:rPr>
                <w:b w:val="0"/>
                <w:sz w:val="22"/>
                <w:szCs w:val="22"/>
              </w:rPr>
              <w:t>;  ответственный</w:t>
            </w:r>
            <w:r w:rsidR="00EB44F9" w:rsidRPr="00EB44F9">
              <w:rPr>
                <w:b w:val="0"/>
                <w:sz w:val="22"/>
                <w:szCs w:val="22"/>
              </w:rPr>
              <w:t xml:space="preserve"> за реализацию мероприятий ЕМПО в ОО</w:t>
            </w:r>
          </w:p>
        </w:tc>
        <w:tc>
          <w:tcPr>
            <w:tcW w:w="1956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A9" w:rsidRPr="008D47DB" w:rsidTr="00B1146C">
        <w:tc>
          <w:tcPr>
            <w:tcW w:w="520" w:type="dxa"/>
          </w:tcPr>
          <w:p w:rsidR="00FF59A9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2" w:type="dxa"/>
          </w:tcPr>
          <w:p w:rsidR="00FF59A9" w:rsidRPr="000037C6" w:rsidRDefault="00FF59A9" w:rsidP="00B114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37C6">
              <w:rPr>
                <w:rFonts w:ascii="Times New Roman" w:hAnsi="Times New Roman" w:cs="Times New Roman"/>
              </w:rPr>
              <w:t>Организация взаимодействия ОО с созданными на территории района Центрами образования цифрового и гуманитарного профилей, естественнонаучной и технологической направленностей «Точка роста».</w:t>
            </w:r>
          </w:p>
        </w:tc>
        <w:tc>
          <w:tcPr>
            <w:tcW w:w="1701" w:type="dxa"/>
          </w:tcPr>
          <w:p w:rsidR="00FF59A9" w:rsidRPr="000037C6" w:rsidRDefault="00FF59A9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637" w:type="dxa"/>
          </w:tcPr>
          <w:p w:rsidR="00FF59A9" w:rsidRPr="000037C6" w:rsidRDefault="00FF59A9" w:rsidP="00FF59A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956" w:type="dxa"/>
          </w:tcPr>
          <w:p w:rsidR="00FF59A9" w:rsidRPr="00915C11" w:rsidRDefault="00FF59A9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9A9" w:rsidRPr="008D47DB" w:rsidTr="00B1146C">
        <w:tc>
          <w:tcPr>
            <w:tcW w:w="520" w:type="dxa"/>
          </w:tcPr>
          <w:p w:rsidR="00FF59A9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2" w:type="dxa"/>
          </w:tcPr>
          <w:p w:rsidR="00FF59A9" w:rsidRPr="000037C6" w:rsidRDefault="00FF59A9" w:rsidP="00B1146C">
            <w:pPr>
              <w:rPr>
                <w:rFonts w:ascii="Times New Roman" w:hAnsi="Times New Roman" w:cs="Times New Roman"/>
                <w:i/>
              </w:rPr>
            </w:pPr>
            <w:r w:rsidRPr="000037C6">
              <w:rPr>
                <w:rFonts w:ascii="Times New Roman" w:hAnsi="Times New Roman" w:cs="Times New Roman"/>
              </w:rPr>
              <w:t xml:space="preserve">Включение </w:t>
            </w:r>
            <w:proofErr w:type="spellStart"/>
            <w:r w:rsidRPr="000037C6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0037C6">
              <w:rPr>
                <w:rFonts w:ascii="Times New Roman" w:hAnsi="Times New Roman" w:cs="Times New Roman"/>
              </w:rPr>
              <w:t xml:space="preserve"> содержания в рабочие программы по предметам общеобразовательного цикла, где рассматривается значимость учебного предмета в профессиональной деятельности, и программы  дополнительного образования </w:t>
            </w:r>
            <w:r w:rsidRPr="000037C6">
              <w:rPr>
                <w:rFonts w:ascii="Times New Roman" w:hAnsi="Times New Roman" w:cs="Times New Roman"/>
              </w:rPr>
              <w:lastRenderedPageBreak/>
              <w:t xml:space="preserve">(далее – </w:t>
            </w:r>
            <w:proofErr w:type="gramStart"/>
            <w:r w:rsidRPr="000037C6">
              <w:rPr>
                <w:rFonts w:ascii="Times New Roman" w:hAnsi="Times New Roman" w:cs="Times New Roman"/>
              </w:rPr>
              <w:t>ДО</w:t>
            </w:r>
            <w:proofErr w:type="gramEnd"/>
            <w:r w:rsidRPr="000037C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</w:tcPr>
          <w:p w:rsidR="00FF59A9" w:rsidRPr="000037C6" w:rsidRDefault="00FF59A9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lastRenderedPageBreak/>
              <w:t>До 01.09.2024</w:t>
            </w:r>
          </w:p>
        </w:tc>
        <w:tc>
          <w:tcPr>
            <w:tcW w:w="1637" w:type="dxa"/>
          </w:tcPr>
          <w:p w:rsidR="00FF59A9" w:rsidRPr="000037C6" w:rsidRDefault="00FF59A9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Руководитель ОО</w:t>
            </w:r>
          </w:p>
        </w:tc>
        <w:tc>
          <w:tcPr>
            <w:tcW w:w="1956" w:type="dxa"/>
          </w:tcPr>
          <w:p w:rsidR="00FF59A9" w:rsidRPr="00915C11" w:rsidRDefault="00FF59A9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28" w:rsidRPr="008D47DB" w:rsidTr="00B1146C">
        <w:tc>
          <w:tcPr>
            <w:tcW w:w="520" w:type="dxa"/>
          </w:tcPr>
          <w:p w:rsidR="00320228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442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  <w:i/>
              </w:rPr>
            </w:pPr>
            <w:r w:rsidRPr="000037C6">
              <w:rPr>
                <w:rFonts w:ascii="Times New Roman" w:hAnsi="Times New Roman" w:cs="Times New Roman"/>
              </w:rPr>
              <w:t xml:space="preserve">Включение </w:t>
            </w:r>
            <w:proofErr w:type="spellStart"/>
            <w:r w:rsidRPr="000037C6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0037C6">
              <w:rPr>
                <w:rFonts w:ascii="Times New Roman" w:hAnsi="Times New Roman" w:cs="Times New Roman"/>
              </w:rPr>
              <w:t xml:space="preserve"> содержания в рабочие программы по предметам общеобразовательного цикла, где рассматривается значимость учебного предмета в профессиональной деятельности, и программы  дополнительного образования (далее – </w:t>
            </w:r>
            <w:proofErr w:type="gramStart"/>
            <w:r w:rsidRPr="000037C6">
              <w:rPr>
                <w:rFonts w:ascii="Times New Roman" w:hAnsi="Times New Roman" w:cs="Times New Roman"/>
              </w:rPr>
              <w:t>ДО</w:t>
            </w:r>
            <w:proofErr w:type="gramEnd"/>
            <w:r w:rsidRPr="000037C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</w:tcPr>
          <w:p w:rsidR="00320228" w:rsidRPr="000037C6" w:rsidRDefault="00320228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До 01.09.2024</w:t>
            </w:r>
          </w:p>
        </w:tc>
        <w:tc>
          <w:tcPr>
            <w:tcW w:w="1637" w:type="dxa"/>
          </w:tcPr>
          <w:p w:rsidR="00320228" w:rsidRPr="000037C6" w:rsidRDefault="00320228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Руководитель ОО</w:t>
            </w:r>
          </w:p>
        </w:tc>
        <w:tc>
          <w:tcPr>
            <w:tcW w:w="1956" w:type="dxa"/>
          </w:tcPr>
          <w:p w:rsidR="00320228" w:rsidRPr="00915C11" w:rsidRDefault="00320228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28" w:rsidRPr="008D47DB" w:rsidTr="00B1146C">
        <w:tc>
          <w:tcPr>
            <w:tcW w:w="520" w:type="dxa"/>
          </w:tcPr>
          <w:p w:rsidR="00320228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2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 xml:space="preserve">Включение </w:t>
            </w:r>
            <w:proofErr w:type="spellStart"/>
            <w:r w:rsidRPr="000037C6">
              <w:rPr>
                <w:rFonts w:ascii="Times New Roman" w:hAnsi="Times New Roman" w:cs="Times New Roman"/>
              </w:rPr>
              <w:t>профориентационно</w:t>
            </w:r>
            <w:proofErr w:type="spellEnd"/>
            <w:r w:rsidRPr="000037C6">
              <w:rPr>
                <w:rFonts w:ascii="Times New Roman" w:hAnsi="Times New Roman" w:cs="Times New Roman"/>
              </w:rPr>
              <w:t xml:space="preserve"> значимых уроков в  предмет «Технология» в части изучения отраслей экономики и создания материальных проектов. </w:t>
            </w:r>
          </w:p>
        </w:tc>
        <w:tc>
          <w:tcPr>
            <w:tcW w:w="1701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 xml:space="preserve">До </w:t>
            </w:r>
          </w:p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 xml:space="preserve">01.09. 2024 </w:t>
            </w:r>
          </w:p>
        </w:tc>
        <w:tc>
          <w:tcPr>
            <w:tcW w:w="1637" w:type="dxa"/>
          </w:tcPr>
          <w:p w:rsidR="00320228" w:rsidRPr="000037C6" w:rsidRDefault="00320228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Руководитель ОО</w:t>
            </w:r>
          </w:p>
        </w:tc>
        <w:tc>
          <w:tcPr>
            <w:tcW w:w="1956" w:type="dxa"/>
          </w:tcPr>
          <w:p w:rsidR="00320228" w:rsidRPr="00915C11" w:rsidRDefault="00320228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28" w:rsidRPr="008D47DB" w:rsidTr="00B1146C">
        <w:tc>
          <w:tcPr>
            <w:tcW w:w="520" w:type="dxa"/>
          </w:tcPr>
          <w:p w:rsidR="00320228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2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Прохождение педагогическими работниками курсов повышения квалификации по совершенствованию предметных и методических компетенций в области профориентационной деятельности.</w:t>
            </w:r>
          </w:p>
        </w:tc>
        <w:tc>
          <w:tcPr>
            <w:tcW w:w="1701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 w:rsidRPr="000037C6">
              <w:rPr>
                <w:rFonts w:ascii="Times New Roman" w:hAnsi="Times New Roman" w:cs="Times New Roman"/>
              </w:rPr>
              <w:t>–д</w:t>
            </w:r>
            <w:proofErr w:type="gramEnd"/>
            <w:r w:rsidRPr="000037C6">
              <w:rPr>
                <w:rFonts w:ascii="Times New Roman" w:hAnsi="Times New Roman" w:cs="Times New Roman"/>
              </w:rPr>
              <w:t>екабрь 2024 г.</w:t>
            </w:r>
          </w:p>
        </w:tc>
        <w:tc>
          <w:tcPr>
            <w:tcW w:w="1637" w:type="dxa"/>
          </w:tcPr>
          <w:p w:rsidR="00320228" w:rsidRPr="000037C6" w:rsidRDefault="00320228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Руководитель ОО</w:t>
            </w:r>
          </w:p>
        </w:tc>
        <w:tc>
          <w:tcPr>
            <w:tcW w:w="1956" w:type="dxa"/>
          </w:tcPr>
          <w:p w:rsidR="00320228" w:rsidRPr="00915C11" w:rsidRDefault="00320228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28" w:rsidRPr="008D47DB" w:rsidTr="00B1146C">
        <w:tc>
          <w:tcPr>
            <w:tcW w:w="520" w:type="dxa"/>
          </w:tcPr>
          <w:p w:rsidR="00320228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2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Заключение соглашений о взаимодействии между ОО и ключевыми работодателями/партнерами.</w:t>
            </w:r>
          </w:p>
        </w:tc>
        <w:tc>
          <w:tcPr>
            <w:tcW w:w="1701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 xml:space="preserve">До 01.09.2024 </w:t>
            </w:r>
          </w:p>
        </w:tc>
        <w:tc>
          <w:tcPr>
            <w:tcW w:w="1637" w:type="dxa"/>
          </w:tcPr>
          <w:p w:rsidR="00320228" w:rsidRPr="000037C6" w:rsidRDefault="00320228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Руководитель ОО</w:t>
            </w:r>
          </w:p>
        </w:tc>
        <w:tc>
          <w:tcPr>
            <w:tcW w:w="1956" w:type="dxa"/>
          </w:tcPr>
          <w:p w:rsidR="00320228" w:rsidRPr="00915C11" w:rsidRDefault="00320228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28" w:rsidRPr="008D47DB" w:rsidTr="00B1146C">
        <w:tc>
          <w:tcPr>
            <w:tcW w:w="520" w:type="dxa"/>
          </w:tcPr>
          <w:p w:rsidR="00320228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42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Актуализация информации в разделе «Единая модель профессиональной ориентации» на сайте школы.</w:t>
            </w:r>
          </w:p>
        </w:tc>
        <w:tc>
          <w:tcPr>
            <w:tcW w:w="1701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 xml:space="preserve">До 15.09.2024 </w:t>
            </w:r>
          </w:p>
        </w:tc>
        <w:tc>
          <w:tcPr>
            <w:tcW w:w="1637" w:type="dxa"/>
          </w:tcPr>
          <w:p w:rsidR="00320228" w:rsidRPr="000037C6" w:rsidRDefault="00320228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Руководитель ОО</w:t>
            </w:r>
          </w:p>
        </w:tc>
        <w:tc>
          <w:tcPr>
            <w:tcW w:w="1956" w:type="dxa"/>
          </w:tcPr>
          <w:p w:rsidR="00320228" w:rsidRPr="00915C11" w:rsidRDefault="00320228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28" w:rsidRPr="008D47DB" w:rsidTr="00B1146C">
        <w:tc>
          <w:tcPr>
            <w:tcW w:w="520" w:type="dxa"/>
          </w:tcPr>
          <w:p w:rsidR="00320228" w:rsidRPr="00EB44F9" w:rsidRDefault="000037C6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2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Участие в региональных, федеральных  конкурсах методических разработок педагогов.</w:t>
            </w:r>
          </w:p>
        </w:tc>
        <w:tc>
          <w:tcPr>
            <w:tcW w:w="1701" w:type="dxa"/>
          </w:tcPr>
          <w:p w:rsidR="00320228" w:rsidRPr="000037C6" w:rsidRDefault="00320228" w:rsidP="00B1146C">
            <w:pPr>
              <w:rPr>
                <w:rFonts w:ascii="Times New Roman" w:hAnsi="Times New Roman" w:cs="Times New Roman"/>
              </w:rPr>
            </w:pPr>
            <w:r w:rsidRPr="000037C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37" w:type="dxa"/>
          </w:tcPr>
          <w:p w:rsidR="00320228" w:rsidRPr="000037C6" w:rsidRDefault="00320228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0037C6">
              <w:rPr>
                <w:b w:val="0"/>
                <w:sz w:val="22"/>
                <w:szCs w:val="22"/>
              </w:rPr>
              <w:t>Руководитель ОО</w:t>
            </w:r>
          </w:p>
        </w:tc>
        <w:tc>
          <w:tcPr>
            <w:tcW w:w="1956" w:type="dxa"/>
          </w:tcPr>
          <w:p w:rsidR="00320228" w:rsidRPr="00915C11" w:rsidRDefault="00320228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10256" w:type="dxa"/>
            <w:gridSpan w:val="5"/>
          </w:tcPr>
          <w:p w:rsidR="00BC3BD1" w:rsidRPr="00EB44F9" w:rsidRDefault="00BC3BD1" w:rsidP="00AB4E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EB44F9">
              <w:rPr>
                <w:rFonts w:ascii="Times New Roman" w:hAnsi="Times New Roman" w:cs="Times New Roman"/>
                <w:b/>
                <w:i/>
              </w:rPr>
              <w:t xml:space="preserve">Урочная деятельность (рекомендованное количество часов – не менее </w:t>
            </w:r>
            <w:r w:rsidRPr="00EB44F9">
              <w:rPr>
                <w:rFonts w:ascii="Times New Roman" w:hAnsi="Times New Roman" w:cs="Times New Roman"/>
                <w:b/>
              </w:rPr>
              <w:t>9 час.)</w:t>
            </w:r>
          </w:p>
        </w:tc>
      </w:tr>
      <w:tr w:rsidR="00BC3BD1" w:rsidRPr="008D47DB" w:rsidTr="00B1146C">
        <w:tc>
          <w:tcPr>
            <w:tcW w:w="520" w:type="dxa"/>
          </w:tcPr>
          <w:p w:rsidR="00BC3BD1" w:rsidRPr="00EB44F9" w:rsidRDefault="00BC3BD1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1</w:t>
            </w:r>
            <w:r w:rsidR="00741B90" w:rsidRPr="00EB44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2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sz w:val="24"/>
                <w:szCs w:val="24"/>
              </w:rPr>
              <w:t>Уроки общеобразовательного цикла, включающие элемент значимости учебного предмета для профессиональной деятельности: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предметы для 6-7 классов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(6, 7кл.)- по 2 ч.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(6, 7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 – по 2 ч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обществознание(6, 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 – по 1 ч.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(6,7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– по 1ч.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(6,7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)- по 2 ч.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иностр</w:t>
            </w:r>
            <w:proofErr w:type="spellEnd"/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зык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(6, 7кл.</w:t>
            </w: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по 1ч.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5C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предметы для 8-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915C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классов</w:t>
            </w:r>
          </w:p>
          <w:p w:rsidR="00BC3BD1" w:rsidRPr="00915C1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литература (8,9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.)- по 1 ч.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математика(8,9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.)- по 1 ч.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44F9" w:rsidRDefault="00EB44F9" w:rsidP="00EB44F9">
            <w:pPr>
              <w:tabs>
                <w:tab w:val="left" w:pos="339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B44F9" w:rsidRDefault="00EB44F9" w:rsidP="00EB44F9">
            <w:pPr>
              <w:tabs>
                <w:tab w:val="left" w:pos="339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(8,9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 - по 1ч.</w:t>
            </w: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физика(8,9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 – по 2ч. 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(8,9кл.) – по 2 ч.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Pr="00915C1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(8,9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15C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по 2 ч.</w:t>
            </w:r>
          </w:p>
        </w:tc>
        <w:tc>
          <w:tcPr>
            <w:tcW w:w="1701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637" w:type="dxa"/>
          </w:tcPr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Ковалева Н.Н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Шехунова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Л.В.</w:t>
            </w:r>
          </w:p>
          <w:p w:rsidR="00EB44F9" w:rsidRDefault="00EB44F9" w:rsidP="00AB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EE1" w:rsidRDefault="00AB4EE1" w:rsidP="00AB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Салатов С.А.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Шмелева В.Ю.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Макаров А.Н.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Топоркова Е.И.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Шляпин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Шляпина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44F9" w:rsidRDefault="00EB44F9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Шехунова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Л.В.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EE1" w:rsidRDefault="00AB4EE1" w:rsidP="00AB4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Салатова Г.Л.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Шмелева В.Ю.</w:t>
            </w:r>
          </w:p>
          <w:p w:rsidR="00EB44F9" w:rsidRDefault="00EB44F9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Салатов</w:t>
            </w:r>
            <w:r w:rsidR="00EB4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44F9" w:rsidRDefault="00EB44F9" w:rsidP="00EB4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Салатова Г.Л.</w:t>
            </w:r>
          </w:p>
          <w:p w:rsidR="00EB44F9" w:rsidRDefault="00EB44F9" w:rsidP="00EB4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Шляпин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</w:p>
          <w:p w:rsidR="00EB44F9" w:rsidRDefault="00EB44F9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Pr="00915C1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Макаров А.Н.</w:t>
            </w:r>
          </w:p>
        </w:tc>
        <w:tc>
          <w:tcPr>
            <w:tcW w:w="1956" w:type="dxa"/>
          </w:tcPr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B44F9" w:rsidRDefault="00EB44F9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44F9" w:rsidRDefault="00EB44F9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6,7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6,7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44F9" w:rsidRDefault="00EB44F9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6,7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44F9" w:rsidRDefault="00EB44F9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44F9" w:rsidRDefault="00EB44F9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44F9" w:rsidRDefault="00EB44F9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  <w:p w:rsidR="00BC3BD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44F9" w:rsidRDefault="00EB44F9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BD1" w:rsidRPr="00915C11" w:rsidRDefault="00BC3BD1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7654ED" w:rsidRPr="008D47DB" w:rsidTr="00B1146C">
        <w:tc>
          <w:tcPr>
            <w:tcW w:w="520" w:type="dxa"/>
          </w:tcPr>
          <w:p w:rsidR="007654ED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442" w:type="dxa"/>
          </w:tcPr>
          <w:p w:rsidR="007654ED" w:rsidRPr="00741B90" w:rsidRDefault="007654ED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Проведение уроков профориентационной направленности в рамках учебного предмета «Технология».</w:t>
            </w:r>
          </w:p>
        </w:tc>
        <w:tc>
          <w:tcPr>
            <w:tcW w:w="1701" w:type="dxa"/>
          </w:tcPr>
          <w:p w:rsidR="007654ED" w:rsidRPr="00741B90" w:rsidRDefault="007654ED" w:rsidP="00B1146C">
            <w:pPr>
              <w:rPr>
                <w:rFonts w:ascii="Times New Roman" w:hAnsi="Times New Roman" w:cs="Times New Roman"/>
                <w:i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37" w:type="dxa"/>
          </w:tcPr>
          <w:p w:rsidR="007654ED" w:rsidRPr="00741B90" w:rsidRDefault="007654ED" w:rsidP="00B1146C">
            <w:pPr>
              <w:rPr>
                <w:rFonts w:ascii="Times New Roman" w:hAnsi="Times New Roman" w:cs="Times New Roman"/>
                <w:i/>
              </w:rPr>
            </w:pPr>
            <w:r w:rsidRPr="00741B90">
              <w:rPr>
                <w:rFonts w:ascii="Times New Roman" w:hAnsi="Times New Roman" w:cs="Times New Roman"/>
              </w:rPr>
              <w:t>Руководитель ОО.</w:t>
            </w:r>
          </w:p>
        </w:tc>
        <w:tc>
          <w:tcPr>
            <w:tcW w:w="1956" w:type="dxa"/>
          </w:tcPr>
          <w:p w:rsidR="007654ED" w:rsidRDefault="007654ED" w:rsidP="00B11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10256" w:type="dxa"/>
            <w:gridSpan w:val="5"/>
          </w:tcPr>
          <w:p w:rsidR="00BC3BD1" w:rsidRPr="007654ED" w:rsidRDefault="00BC3BD1" w:rsidP="007654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Внеурочная деятельность </w:t>
            </w:r>
            <w:r w:rsidRPr="00741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(рекомендованное количество часов - </w:t>
            </w:r>
            <w:r w:rsidRPr="00741B90">
              <w:rPr>
                <w:rFonts w:ascii="Times New Roman" w:hAnsi="Times New Roman" w:cs="Times New Roman"/>
                <w:b/>
                <w:sz w:val="24"/>
                <w:szCs w:val="24"/>
              </w:rPr>
              <w:t>34 час.)</w:t>
            </w:r>
          </w:p>
        </w:tc>
      </w:tr>
      <w:tr w:rsidR="007654ED" w:rsidRPr="008D47DB" w:rsidTr="00B1146C">
        <w:tc>
          <w:tcPr>
            <w:tcW w:w="520" w:type="dxa"/>
          </w:tcPr>
          <w:p w:rsidR="007654ED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42" w:type="dxa"/>
          </w:tcPr>
          <w:p w:rsidR="007654ED" w:rsidRPr="00EB44F9" w:rsidRDefault="007654ED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Реализация курса внеурочной деятельности «Россия - Мои горизонты».</w:t>
            </w:r>
          </w:p>
        </w:tc>
        <w:tc>
          <w:tcPr>
            <w:tcW w:w="1701" w:type="dxa"/>
          </w:tcPr>
          <w:p w:rsidR="007654ED" w:rsidRPr="00741B90" w:rsidRDefault="007654ED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Еженедельно, четверг</w:t>
            </w:r>
          </w:p>
        </w:tc>
        <w:tc>
          <w:tcPr>
            <w:tcW w:w="1637" w:type="dxa"/>
          </w:tcPr>
          <w:p w:rsidR="007654ED" w:rsidRPr="00741B90" w:rsidRDefault="007654ED" w:rsidP="007654ED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Руководитель ОО, классные руководители</w:t>
            </w:r>
          </w:p>
        </w:tc>
        <w:tc>
          <w:tcPr>
            <w:tcW w:w="1956" w:type="dxa"/>
          </w:tcPr>
          <w:p w:rsidR="007654ED" w:rsidRPr="00741B90" w:rsidRDefault="007654ED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 xml:space="preserve">6-9 </w:t>
            </w:r>
            <w:proofErr w:type="spellStart"/>
            <w:r w:rsidRPr="00741B9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654ED" w:rsidRPr="008D47DB" w:rsidTr="00B1146C">
        <w:tc>
          <w:tcPr>
            <w:tcW w:w="520" w:type="dxa"/>
          </w:tcPr>
          <w:p w:rsidR="007654ED" w:rsidRDefault="00741B90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2" w:type="dxa"/>
          </w:tcPr>
          <w:p w:rsidR="007654ED" w:rsidRPr="00741B90" w:rsidRDefault="007654ED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Реализация курсов внеурочной деятельности профориентационной направленности.</w:t>
            </w:r>
          </w:p>
        </w:tc>
        <w:tc>
          <w:tcPr>
            <w:tcW w:w="1701" w:type="dxa"/>
          </w:tcPr>
          <w:p w:rsidR="007654ED" w:rsidRPr="00741B90" w:rsidRDefault="007654ED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37" w:type="dxa"/>
          </w:tcPr>
          <w:p w:rsidR="007654ED" w:rsidRPr="00741B90" w:rsidRDefault="007654ED" w:rsidP="00EB44F9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 w:rsidR="00EB44F9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956" w:type="dxa"/>
          </w:tcPr>
          <w:p w:rsidR="007654ED" w:rsidRPr="00741B90" w:rsidRDefault="007654ED" w:rsidP="007654ED">
            <w:pPr>
              <w:pStyle w:val="a5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 xml:space="preserve">1-5 </w:t>
            </w:r>
            <w:proofErr w:type="spellStart"/>
            <w:r w:rsidRPr="00741B90">
              <w:rPr>
                <w:b w:val="0"/>
                <w:sz w:val="22"/>
                <w:szCs w:val="22"/>
              </w:rPr>
              <w:t>кл</w:t>
            </w:r>
            <w:proofErr w:type="spellEnd"/>
            <w:r w:rsidRPr="00741B90">
              <w:rPr>
                <w:b w:val="0"/>
                <w:sz w:val="22"/>
                <w:szCs w:val="22"/>
              </w:rPr>
              <w:t>.</w:t>
            </w:r>
          </w:p>
        </w:tc>
      </w:tr>
      <w:tr w:rsidR="00BC3BD1" w:rsidRPr="008D47DB" w:rsidTr="00B1146C">
        <w:tc>
          <w:tcPr>
            <w:tcW w:w="10256" w:type="dxa"/>
            <w:gridSpan w:val="5"/>
          </w:tcPr>
          <w:p w:rsidR="00BC3BD1" w:rsidRPr="002C5BB7" w:rsidRDefault="00BC3BD1" w:rsidP="003768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Практико-ориентированный модуль  </w:t>
            </w:r>
            <w:r w:rsidRPr="00741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(рекомендованное количество часов – не менее </w:t>
            </w:r>
            <w:r w:rsidRPr="00741B90">
              <w:rPr>
                <w:rFonts w:ascii="Times New Roman" w:hAnsi="Times New Roman" w:cs="Times New Roman"/>
                <w:b/>
                <w:sz w:val="24"/>
                <w:szCs w:val="24"/>
              </w:rPr>
              <w:t>12 час.)</w:t>
            </w:r>
          </w:p>
        </w:tc>
      </w:tr>
      <w:tr w:rsidR="00EB44F9" w:rsidRPr="008D47DB" w:rsidTr="00B1146C">
        <w:tc>
          <w:tcPr>
            <w:tcW w:w="520" w:type="dxa"/>
          </w:tcPr>
          <w:p w:rsidR="00EB44F9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442" w:type="dxa"/>
          </w:tcPr>
          <w:p w:rsidR="00EB44F9" w:rsidRPr="00EB44F9" w:rsidRDefault="00EB44F9" w:rsidP="00B1146C">
            <w:pPr>
              <w:ind w:right="99"/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 xml:space="preserve">Реализация федерального </w:t>
            </w:r>
            <w:proofErr w:type="spellStart"/>
            <w:r w:rsidRPr="00EB44F9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EB44F9">
              <w:rPr>
                <w:rFonts w:ascii="Times New Roman" w:hAnsi="Times New Roman" w:cs="Times New Roman"/>
              </w:rPr>
              <w:t xml:space="preserve"> проекта «Шоу профессий» (цикл </w:t>
            </w:r>
            <w:proofErr w:type="spellStart"/>
            <w:r w:rsidRPr="00EB44F9">
              <w:rPr>
                <w:rFonts w:ascii="Times New Roman" w:hAnsi="Times New Roman" w:cs="Times New Roman"/>
              </w:rPr>
              <w:t>онлайн-уроков</w:t>
            </w:r>
            <w:proofErr w:type="spellEnd"/>
            <w:r w:rsidRPr="00EB44F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B44F9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EB44F9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701" w:type="dxa"/>
          </w:tcPr>
          <w:p w:rsidR="00EB44F9" w:rsidRPr="00741B90" w:rsidRDefault="00EB44F9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37" w:type="dxa"/>
          </w:tcPr>
          <w:p w:rsidR="00EB44F9" w:rsidRPr="00741B90" w:rsidRDefault="00EB44F9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956" w:type="dxa"/>
          </w:tcPr>
          <w:p w:rsidR="00EB44F9" w:rsidRDefault="00EB44F9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4F9" w:rsidRPr="008D47DB" w:rsidTr="00B1146C">
        <w:tc>
          <w:tcPr>
            <w:tcW w:w="520" w:type="dxa"/>
          </w:tcPr>
          <w:p w:rsidR="00EB44F9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42" w:type="dxa"/>
          </w:tcPr>
          <w:p w:rsidR="00EB44F9" w:rsidRPr="00EB44F9" w:rsidRDefault="00EB44F9" w:rsidP="00B1146C">
            <w:pPr>
              <w:pStyle w:val="a5"/>
              <w:spacing w:line="278" w:lineRule="exact"/>
              <w:rPr>
                <w:b w:val="0"/>
                <w:sz w:val="22"/>
                <w:szCs w:val="22"/>
              </w:rPr>
            </w:pPr>
            <w:r w:rsidRPr="00EB44F9">
              <w:rPr>
                <w:b w:val="0"/>
                <w:sz w:val="22"/>
                <w:szCs w:val="22"/>
              </w:rPr>
              <w:t>Реализация федерального проекта по ранней профессиональной ориентации учащихся 6-11 классов общеобразовательных организаций «Билет в будущее».</w:t>
            </w:r>
          </w:p>
        </w:tc>
        <w:tc>
          <w:tcPr>
            <w:tcW w:w="1701" w:type="dxa"/>
          </w:tcPr>
          <w:p w:rsidR="00EB44F9" w:rsidRPr="00741B90" w:rsidRDefault="00EB44F9" w:rsidP="00B1146C">
            <w:pPr>
              <w:pStyle w:val="a5"/>
              <w:spacing w:line="278" w:lineRule="exact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Сентябрь-декабрь 2024 г.</w:t>
            </w:r>
          </w:p>
        </w:tc>
        <w:tc>
          <w:tcPr>
            <w:tcW w:w="1637" w:type="dxa"/>
          </w:tcPr>
          <w:p w:rsidR="00EB44F9" w:rsidRPr="00741B90" w:rsidRDefault="00EB44F9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956" w:type="dxa"/>
          </w:tcPr>
          <w:p w:rsidR="00EB44F9" w:rsidRDefault="00EB44F9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4F9" w:rsidRPr="008D47DB" w:rsidTr="00B1146C">
        <w:tc>
          <w:tcPr>
            <w:tcW w:w="520" w:type="dxa"/>
          </w:tcPr>
          <w:p w:rsidR="00EB44F9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42" w:type="dxa"/>
          </w:tcPr>
          <w:p w:rsidR="00EB44F9" w:rsidRPr="00EB44F9" w:rsidRDefault="00EB44F9" w:rsidP="00B1146C">
            <w:pPr>
              <w:pStyle w:val="a5"/>
              <w:spacing w:line="278" w:lineRule="exact"/>
              <w:rPr>
                <w:b w:val="0"/>
                <w:sz w:val="22"/>
                <w:szCs w:val="22"/>
              </w:rPr>
            </w:pPr>
            <w:r w:rsidRPr="00EB44F9">
              <w:rPr>
                <w:b w:val="0"/>
                <w:sz w:val="22"/>
                <w:szCs w:val="22"/>
              </w:rPr>
              <w:t xml:space="preserve">Организация </w:t>
            </w:r>
            <w:proofErr w:type="spellStart"/>
            <w:r w:rsidRPr="00EB44F9">
              <w:rPr>
                <w:b w:val="0"/>
                <w:sz w:val="22"/>
                <w:szCs w:val="22"/>
              </w:rPr>
              <w:t>профориентационного</w:t>
            </w:r>
            <w:proofErr w:type="spellEnd"/>
            <w:r w:rsidRPr="00EB44F9">
              <w:rPr>
                <w:b w:val="0"/>
                <w:sz w:val="22"/>
                <w:szCs w:val="22"/>
              </w:rPr>
              <w:t xml:space="preserve"> уроков с использованием материалов платформы проекта «Билет в будущее» и онлайн-уроков «Шоу профессий».</w:t>
            </w:r>
          </w:p>
        </w:tc>
        <w:tc>
          <w:tcPr>
            <w:tcW w:w="1701" w:type="dxa"/>
          </w:tcPr>
          <w:p w:rsidR="00EB44F9" w:rsidRPr="00741B90" w:rsidRDefault="00EB44F9" w:rsidP="00B1146C">
            <w:pPr>
              <w:pStyle w:val="a5"/>
              <w:spacing w:line="278" w:lineRule="exact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637" w:type="dxa"/>
          </w:tcPr>
          <w:p w:rsidR="00EB44F9" w:rsidRPr="00741B90" w:rsidRDefault="00EB44F9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956" w:type="dxa"/>
          </w:tcPr>
          <w:p w:rsidR="00EB44F9" w:rsidRDefault="00EB44F9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4F9" w:rsidRPr="008D47DB" w:rsidTr="00B1146C">
        <w:tc>
          <w:tcPr>
            <w:tcW w:w="520" w:type="dxa"/>
          </w:tcPr>
          <w:p w:rsidR="00EB44F9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42" w:type="dxa"/>
          </w:tcPr>
          <w:p w:rsidR="00EB44F9" w:rsidRPr="00EB44F9" w:rsidRDefault="00EB44F9" w:rsidP="00B1146C">
            <w:pPr>
              <w:pStyle w:val="a5"/>
              <w:spacing w:line="278" w:lineRule="exact"/>
              <w:rPr>
                <w:b w:val="0"/>
                <w:sz w:val="22"/>
                <w:szCs w:val="22"/>
              </w:rPr>
            </w:pPr>
            <w:proofErr w:type="gramStart"/>
            <w:r w:rsidRPr="00EB44F9">
              <w:rPr>
                <w:b w:val="0"/>
                <w:sz w:val="22"/>
                <w:szCs w:val="22"/>
              </w:rPr>
              <w:t>Участие обучающихся 6-11 классов в многоуровневой онлайн-диагностике на платформе bvbinfo.ru в рамках проекта «Билет в будущее».</w:t>
            </w:r>
            <w:proofErr w:type="gramEnd"/>
          </w:p>
        </w:tc>
        <w:tc>
          <w:tcPr>
            <w:tcW w:w="1701" w:type="dxa"/>
          </w:tcPr>
          <w:p w:rsidR="00EB44F9" w:rsidRPr="00741B90" w:rsidRDefault="00EB44F9" w:rsidP="00B1146C">
            <w:pPr>
              <w:pStyle w:val="a5"/>
              <w:spacing w:line="278" w:lineRule="exact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Сентябрь-декабрь 2024 г.</w:t>
            </w:r>
          </w:p>
        </w:tc>
        <w:tc>
          <w:tcPr>
            <w:tcW w:w="1637" w:type="dxa"/>
          </w:tcPr>
          <w:p w:rsidR="00EB44F9" w:rsidRPr="00741B90" w:rsidRDefault="00EB44F9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956" w:type="dxa"/>
          </w:tcPr>
          <w:p w:rsidR="00EB44F9" w:rsidRDefault="00EB44F9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4F9" w:rsidRPr="008D47DB" w:rsidTr="00B1146C">
        <w:tc>
          <w:tcPr>
            <w:tcW w:w="520" w:type="dxa"/>
          </w:tcPr>
          <w:p w:rsidR="00EB44F9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42" w:type="dxa"/>
          </w:tcPr>
          <w:p w:rsidR="00EB44F9" w:rsidRPr="00EB44F9" w:rsidRDefault="00EB44F9" w:rsidP="00B1146C">
            <w:pPr>
              <w:pStyle w:val="a5"/>
              <w:spacing w:line="278" w:lineRule="exact"/>
              <w:rPr>
                <w:b w:val="0"/>
                <w:sz w:val="22"/>
                <w:szCs w:val="22"/>
              </w:rPr>
            </w:pPr>
            <w:r w:rsidRPr="00EB44F9">
              <w:rPr>
                <w:b w:val="0"/>
                <w:sz w:val="22"/>
                <w:szCs w:val="22"/>
              </w:rPr>
              <w:t>Организация профессиональных проб, включая проект «Билет в будущее», в том числе на базе предприятий/партнеров, колледжей.</w:t>
            </w:r>
          </w:p>
        </w:tc>
        <w:tc>
          <w:tcPr>
            <w:tcW w:w="1701" w:type="dxa"/>
          </w:tcPr>
          <w:p w:rsidR="00EB44F9" w:rsidRPr="00741B90" w:rsidRDefault="00EB44F9" w:rsidP="00B1146C">
            <w:pPr>
              <w:pStyle w:val="a5"/>
              <w:spacing w:line="278" w:lineRule="exact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637" w:type="dxa"/>
          </w:tcPr>
          <w:p w:rsidR="00EB44F9" w:rsidRPr="00741B90" w:rsidRDefault="0077257A" w:rsidP="00804387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Управление образования,</w:t>
            </w:r>
            <w:r w:rsidR="00804387">
              <w:rPr>
                <w:rFonts w:ascii="Times New Roman" w:hAnsi="Times New Roman" w:cs="Times New Roman"/>
              </w:rPr>
              <w:t xml:space="preserve"> р</w:t>
            </w:r>
            <w:r w:rsidR="00EB44F9" w:rsidRPr="00741B90">
              <w:rPr>
                <w:rFonts w:ascii="Times New Roman" w:hAnsi="Times New Roman" w:cs="Times New Roman"/>
              </w:rPr>
              <w:t>уководител</w:t>
            </w:r>
            <w:r w:rsidR="00EB44F9">
              <w:rPr>
                <w:rFonts w:ascii="Times New Roman" w:hAnsi="Times New Roman" w:cs="Times New Roman"/>
              </w:rPr>
              <w:t>ь</w:t>
            </w:r>
            <w:r w:rsidR="00EB44F9" w:rsidRPr="00741B90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956" w:type="dxa"/>
          </w:tcPr>
          <w:p w:rsidR="00EB44F9" w:rsidRDefault="00EB44F9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pStyle w:val="a5"/>
              <w:tabs>
                <w:tab w:val="left" w:pos="304"/>
              </w:tabs>
              <w:ind w:left="36" w:right="99"/>
              <w:rPr>
                <w:b w:val="0"/>
                <w:sz w:val="22"/>
                <w:szCs w:val="22"/>
              </w:rPr>
            </w:pPr>
            <w:r w:rsidRPr="00EB44F9">
              <w:rPr>
                <w:b w:val="0"/>
                <w:sz w:val="22"/>
                <w:szCs w:val="22"/>
              </w:rPr>
              <w:t xml:space="preserve">Участие обучающихся в конкурсах и проектах муниципального, регионального и всероссийского уровней, </w:t>
            </w:r>
            <w:proofErr w:type="gramStart"/>
            <w:r w:rsidRPr="00EB44F9">
              <w:rPr>
                <w:b w:val="0"/>
                <w:sz w:val="22"/>
                <w:szCs w:val="22"/>
              </w:rPr>
              <w:t>направленных</w:t>
            </w:r>
            <w:proofErr w:type="gramEnd"/>
            <w:r w:rsidRPr="00EB44F9">
              <w:rPr>
                <w:b w:val="0"/>
                <w:sz w:val="22"/>
                <w:szCs w:val="22"/>
              </w:rPr>
              <w:t xml:space="preserve"> в том числе и на профориентацию. 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637" w:type="dxa"/>
          </w:tcPr>
          <w:p w:rsidR="0077257A" w:rsidRDefault="0077257A" w:rsidP="0077257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="002C5BB7" w:rsidRPr="00741B90">
              <w:rPr>
                <w:b w:val="0"/>
                <w:sz w:val="22"/>
                <w:szCs w:val="22"/>
              </w:rPr>
              <w:t>уководител</w:t>
            </w:r>
            <w:r>
              <w:rPr>
                <w:b w:val="0"/>
                <w:sz w:val="22"/>
                <w:szCs w:val="22"/>
              </w:rPr>
              <w:t>ь</w:t>
            </w:r>
            <w:r w:rsidR="002C5BB7" w:rsidRPr="00741B90">
              <w:rPr>
                <w:b w:val="0"/>
                <w:sz w:val="22"/>
                <w:szCs w:val="22"/>
              </w:rPr>
              <w:t xml:space="preserve"> ОО, </w:t>
            </w:r>
          </w:p>
          <w:p w:rsidR="002C5BB7" w:rsidRPr="00741B90" w:rsidRDefault="002C5BB7" w:rsidP="0077257A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МБОУ ДО ЦДОД.</w:t>
            </w:r>
          </w:p>
        </w:tc>
        <w:tc>
          <w:tcPr>
            <w:tcW w:w="1956" w:type="dxa"/>
          </w:tcPr>
          <w:p w:rsidR="002C5BB7" w:rsidRDefault="002C5BB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pStyle w:val="a5"/>
              <w:tabs>
                <w:tab w:val="left" w:pos="304"/>
              </w:tabs>
              <w:ind w:left="36" w:right="99"/>
              <w:rPr>
                <w:b w:val="0"/>
                <w:sz w:val="22"/>
                <w:szCs w:val="22"/>
              </w:rPr>
            </w:pPr>
            <w:r w:rsidRPr="00EB44F9">
              <w:rPr>
                <w:b w:val="0"/>
                <w:sz w:val="22"/>
                <w:szCs w:val="22"/>
              </w:rPr>
              <w:t>Вовлечение обучающихся во</w:t>
            </w:r>
            <w:r w:rsidRPr="00EB44F9">
              <w:rPr>
                <w:b w:val="0"/>
                <w:color w:val="000000"/>
                <w:sz w:val="22"/>
                <w:szCs w:val="22"/>
              </w:rPr>
              <w:t xml:space="preserve"> Всероссийское чемпионатное движение по профессиональному мастерству </w:t>
            </w:r>
            <w:r w:rsidRPr="00EB44F9">
              <w:rPr>
                <w:b w:val="0"/>
                <w:sz w:val="22"/>
                <w:szCs w:val="22"/>
              </w:rPr>
              <w:t>«Профессионалы» среди юниоров.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637" w:type="dxa"/>
          </w:tcPr>
          <w:p w:rsidR="002C5BB7" w:rsidRPr="00741B90" w:rsidRDefault="002C5BB7" w:rsidP="0077257A">
            <w:pPr>
              <w:pStyle w:val="a5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Руководител</w:t>
            </w:r>
            <w:r w:rsidR="0077257A">
              <w:rPr>
                <w:b w:val="0"/>
                <w:sz w:val="22"/>
                <w:szCs w:val="22"/>
              </w:rPr>
              <w:t>ь</w:t>
            </w:r>
            <w:r w:rsidRPr="00741B90">
              <w:rPr>
                <w:b w:val="0"/>
                <w:sz w:val="22"/>
                <w:szCs w:val="22"/>
              </w:rPr>
              <w:t xml:space="preserve"> ОО.</w:t>
            </w:r>
          </w:p>
        </w:tc>
        <w:tc>
          <w:tcPr>
            <w:tcW w:w="1956" w:type="dxa"/>
          </w:tcPr>
          <w:p w:rsidR="002C5BB7" w:rsidRDefault="002C5BB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44F9">
              <w:rPr>
                <w:rFonts w:ascii="Times New Roman" w:hAnsi="Times New Roman" w:cs="Times New Roman"/>
              </w:rPr>
              <w:t xml:space="preserve"> Организация занятий в технопарке «</w:t>
            </w:r>
            <w:proofErr w:type="spellStart"/>
            <w:r w:rsidRPr="00EB44F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EB44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F9">
              <w:rPr>
                <w:rFonts w:ascii="Times New Roman" w:hAnsi="Times New Roman" w:cs="Times New Roman"/>
              </w:rPr>
              <w:t>Саров</w:t>
            </w:r>
            <w:proofErr w:type="spellEnd"/>
            <w:r w:rsidRPr="00EB44F9">
              <w:rPr>
                <w:rFonts w:ascii="Times New Roman" w:hAnsi="Times New Roman" w:cs="Times New Roman"/>
              </w:rPr>
              <w:t xml:space="preserve">», мобильном </w:t>
            </w:r>
            <w:proofErr w:type="spellStart"/>
            <w:r w:rsidRPr="00EB44F9">
              <w:rPr>
                <w:rFonts w:ascii="Times New Roman" w:hAnsi="Times New Roman" w:cs="Times New Roman"/>
              </w:rPr>
              <w:t>Кванториуме</w:t>
            </w:r>
            <w:proofErr w:type="spellEnd"/>
            <w:r w:rsidRPr="00EB44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pStyle w:val="a5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637" w:type="dxa"/>
          </w:tcPr>
          <w:p w:rsidR="002C5BB7" w:rsidRPr="00741B90" w:rsidRDefault="0077257A" w:rsidP="0080438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Управление образования,</w:t>
            </w:r>
            <w:r w:rsidR="00804387">
              <w:rPr>
                <w:rFonts w:ascii="Times New Roman" w:hAnsi="Times New Roman" w:cs="Times New Roman"/>
              </w:rPr>
              <w:t xml:space="preserve"> р</w:t>
            </w:r>
            <w:r w:rsidR="002C5BB7" w:rsidRPr="00741B90">
              <w:rPr>
                <w:rFonts w:ascii="Times New Roman" w:hAnsi="Times New Roman" w:cs="Times New Roman"/>
              </w:rPr>
              <w:t>уководител</w:t>
            </w:r>
            <w:r w:rsidR="00804387">
              <w:rPr>
                <w:rFonts w:ascii="Times New Roman" w:hAnsi="Times New Roman" w:cs="Times New Roman"/>
              </w:rPr>
              <w:t>ь</w:t>
            </w:r>
            <w:r w:rsidR="002C5BB7" w:rsidRPr="00741B90">
              <w:rPr>
                <w:rFonts w:ascii="Times New Roman" w:hAnsi="Times New Roman" w:cs="Times New Roman"/>
              </w:rPr>
              <w:t xml:space="preserve"> ОО.</w:t>
            </w:r>
          </w:p>
        </w:tc>
        <w:tc>
          <w:tcPr>
            <w:tcW w:w="1956" w:type="dxa"/>
          </w:tcPr>
          <w:p w:rsidR="002C5BB7" w:rsidRDefault="002C5BB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Проведение экскурсий на предприятия, учреждения  округа и региона, встречи с представителями профессий.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 года</w:t>
            </w:r>
          </w:p>
        </w:tc>
        <w:tc>
          <w:tcPr>
            <w:tcW w:w="1637" w:type="dxa"/>
          </w:tcPr>
          <w:p w:rsidR="002C5BB7" w:rsidRPr="00741B90" w:rsidRDefault="002C5BB7" w:rsidP="00804387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 w:rsidR="00804387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ОО.</w:t>
            </w:r>
          </w:p>
        </w:tc>
        <w:tc>
          <w:tcPr>
            <w:tcW w:w="1956" w:type="dxa"/>
          </w:tcPr>
          <w:p w:rsidR="002C5BB7" w:rsidRDefault="002C5BB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 xml:space="preserve">Реализация программ профессиональных проб для школьников на базе учреждений профессионального образования </w:t>
            </w:r>
            <w:proofErr w:type="spellStart"/>
            <w:r w:rsidRPr="00EB44F9">
              <w:rPr>
                <w:rFonts w:ascii="Times New Roman" w:hAnsi="Times New Roman" w:cs="Times New Roman"/>
              </w:rPr>
              <w:t>Ардатовского</w:t>
            </w:r>
            <w:proofErr w:type="spellEnd"/>
            <w:r w:rsidRPr="00EB44F9">
              <w:rPr>
                <w:rFonts w:ascii="Times New Roman" w:hAnsi="Times New Roman" w:cs="Times New Roman"/>
              </w:rPr>
              <w:t xml:space="preserve"> муниципального округа.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 года.</w:t>
            </w:r>
          </w:p>
        </w:tc>
        <w:tc>
          <w:tcPr>
            <w:tcW w:w="1637" w:type="dxa"/>
          </w:tcPr>
          <w:p w:rsidR="002C5BB7" w:rsidRPr="00741B90" w:rsidRDefault="002C5BB7" w:rsidP="0077257A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 xml:space="preserve">Управление образования, ГБОУ Областной многопрофильный техникум, </w:t>
            </w:r>
            <w:proofErr w:type="spellStart"/>
            <w:r w:rsidRPr="00741B90">
              <w:rPr>
                <w:rFonts w:ascii="Times New Roman" w:hAnsi="Times New Roman" w:cs="Times New Roman"/>
              </w:rPr>
              <w:t>Ардатовский</w:t>
            </w:r>
            <w:proofErr w:type="spellEnd"/>
            <w:r w:rsidRPr="00741B90">
              <w:rPr>
                <w:rFonts w:ascii="Times New Roman" w:hAnsi="Times New Roman" w:cs="Times New Roman"/>
              </w:rPr>
              <w:t xml:space="preserve"> аграрный техникум, </w:t>
            </w:r>
            <w:r w:rsidR="0077257A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956" w:type="dxa"/>
          </w:tcPr>
          <w:p w:rsidR="002C5BB7" w:rsidRDefault="002C5BB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 xml:space="preserve">Реализация профессиональных проб на базе </w:t>
            </w:r>
            <w:proofErr w:type="spellStart"/>
            <w:r w:rsidRPr="00EB44F9">
              <w:rPr>
                <w:rFonts w:ascii="Times New Roman" w:hAnsi="Times New Roman" w:cs="Times New Roman"/>
              </w:rPr>
              <w:t>Арзамасского</w:t>
            </w:r>
            <w:proofErr w:type="spellEnd"/>
            <w:r w:rsidRPr="00EB44F9">
              <w:rPr>
                <w:rFonts w:ascii="Times New Roman" w:hAnsi="Times New Roman" w:cs="Times New Roman"/>
              </w:rPr>
              <w:t xml:space="preserve"> филиала ННГУ им. Н.И Лобачевского.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 года</w:t>
            </w:r>
          </w:p>
        </w:tc>
        <w:tc>
          <w:tcPr>
            <w:tcW w:w="1637" w:type="dxa"/>
          </w:tcPr>
          <w:p w:rsidR="002C5BB7" w:rsidRPr="00741B90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 xml:space="preserve">Управление образования, </w:t>
            </w:r>
            <w:proofErr w:type="spellStart"/>
            <w:r w:rsidRPr="00741B90">
              <w:rPr>
                <w:rFonts w:ascii="Times New Roman" w:hAnsi="Times New Roman" w:cs="Times New Roman"/>
              </w:rPr>
              <w:t>Арзамасский</w:t>
            </w:r>
            <w:proofErr w:type="spellEnd"/>
            <w:r w:rsidRPr="00741B90">
              <w:rPr>
                <w:rFonts w:ascii="Times New Roman" w:hAnsi="Times New Roman" w:cs="Times New Roman"/>
              </w:rPr>
              <w:t xml:space="preserve"> ф</w:t>
            </w:r>
            <w:r w:rsidR="0077257A">
              <w:rPr>
                <w:rFonts w:ascii="Times New Roman" w:hAnsi="Times New Roman" w:cs="Times New Roman"/>
              </w:rPr>
              <w:t xml:space="preserve">илиал ННГУ </w:t>
            </w:r>
            <w:r w:rsidR="0077257A">
              <w:rPr>
                <w:rFonts w:ascii="Times New Roman" w:hAnsi="Times New Roman" w:cs="Times New Roman"/>
              </w:rPr>
              <w:lastRenderedPageBreak/>
              <w:t>им. Н.И Лобачевского, руководитель ОО</w:t>
            </w:r>
          </w:p>
        </w:tc>
        <w:tc>
          <w:tcPr>
            <w:tcW w:w="1956" w:type="dxa"/>
          </w:tcPr>
          <w:p w:rsidR="002C5BB7" w:rsidRDefault="002C5BB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Организация внеклассной проектно-исследовательской деятельности, связанной с решением жизненных/производственных задач.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 года</w:t>
            </w:r>
          </w:p>
        </w:tc>
        <w:tc>
          <w:tcPr>
            <w:tcW w:w="1637" w:type="dxa"/>
          </w:tcPr>
          <w:p w:rsidR="002C5BB7" w:rsidRPr="00741B90" w:rsidRDefault="002C5BB7" w:rsidP="00804387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 w:rsidR="00804387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956" w:type="dxa"/>
          </w:tcPr>
          <w:p w:rsidR="002C5BB7" w:rsidRDefault="002C5BB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Реализация проекта «</w:t>
            </w:r>
            <w:proofErr w:type="spellStart"/>
            <w:r w:rsidRPr="00EB44F9">
              <w:rPr>
                <w:rFonts w:ascii="Times New Roman" w:hAnsi="Times New Roman" w:cs="Times New Roman"/>
              </w:rPr>
              <w:t>Агроэкскурс</w:t>
            </w:r>
            <w:proofErr w:type="spellEnd"/>
            <w:r w:rsidRPr="00EB44F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 года</w:t>
            </w:r>
          </w:p>
        </w:tc>
        <w:tc>
          <w:tcPr>
            <w:tcW w:w="1637" w:type="dxa"/>
          </w:tcPr>
          <w:p w:rsidR="002C5BB7" w:rsidRPr="00741B90" w:rsidRDefault="002C5BB7" w:rsidP="0077257A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Управление образования, руководител</w:t>
            </w:r>
            <w:r w:rsidR="0077257A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ОО.</w:t>
            </w:r>
          </w:p>
        </w:tc>
        <w:tc>
          <w:tcPr>
            <w:tcW w:w="1956" w:type="dxa"/>
          </w:tcPr>
          <w:p w:rsidR="002C5BB7" w:rsidRDefault="002C5BB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Посещение мероприятий в рамках взаимодействия с Выксунским заводом ОМК.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 года.</w:t>
            </w:r>
          </w:p>
        </w:tc>
        <w:tc>
          <w:tcPr>
            <w:tcW w:w="1637" w:type="dxa"/>
          </w:tcPr>
          <w:p w:rsidR="002C5BB7" w:rsidRPr="00741B90" w:rsidRDefault="002C5BB7" w:rsidP="0077257A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 xml:space="preserve">Управление образования, </w:t>
            </w:r>
            <w:proofErr w:type="spellStart"/>
            <w:r w:rsidRPr="00741B90">
              <w:rPr>
                <w:rFonts w:ascii="Times New Roman" w:hAnsi="Times New Roman" w:cs="Times New Roman"/>
              </w:rPr>
              <w:t>руководител</w:t>
            </w:r>
            <w:r w:rsidR="0077257A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>ОО</w:t>
            </w:r>
            <w:proofErr w:type="spellEnd"/>
            <w:r w:rsidRPr="00741B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</w:tcPr>
          <w:p w:rsidR="002C5BB7" w:rsidRDefault="002C5BB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741B90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44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участия </w:t>
            </w:r>
            <w:proofErr w:type="gramStart"/>
            <w:r w:rsidRPr="00EB44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EB44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проекте «Первая профессия».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 года.</w:t>
            </w:r>
          </w:p>
        </w:tc>
        <w:tc>
          <w:tcPr>
            <w:tcW w:w="1637" w:type="dxa"/>
          </w:tcPr>
          <w:p w:rsidR="002C5BB7" w:rsidRPr="00741B90" w:rsidRDefault="002C5BB7" w:rsidP="0077257A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 w:rsidR="0077257A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ОО.</w:t>
            </w:r>
          </w:p>
        </w:tc>
        <w:tc>
          <w:tcPr>
            <w:tcW w:w="1956" w:type="dxa"/>
          </w:tcPr>
          <w:p w:rsidR="002C5BB7" w:rsidRDefault="002C5BB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10256" w:type="dxa"/>
            <w:gridSpan w:val="5"/>
          </w:tcPr>
          <w:p w:rsidR="00BC3BD1" w:rsidRPr="00EB44F9" w:rsidRDefault="00BC3BD1" w:rsidP="002C5B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B44F9">
              <w:rPr>
                <w:rFonts w:ascii="Times New Roman" w:hAnsi="Times New Roman" w:cs="Times New Roman"/>
                <w:b/>
                <w:i/>
              </w:rPr>
              <w:t>Дополнительное образование (рекомендованное количество часов – не менее 3 час.)</w:t>
            </w:r>
          </w:p>
        </w:tc>
      </w:tr>
      <w:tr w:rsidR="00BC3BD1" w:rsidRPr="008D47DB" w:rsidTr="00B1146C">
        <w:tc>
          <w:tcPr>
            <w:tcW w:w="520" w:type="dxa"/>
          </w:tcPr>
          <w:p w:rsidR="00BC3BD1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42" w:type="dxa"/>
          </w:tcPr>
          <w:p w:rsidR="00BC3BD1" w:rsidRPr="00EB44F9" w:rsidRDefault="00BC3BD1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Выбор и посещение ознакомительных занятий в рамках ДОс учетом склонностей и образовательных потребностей</w:t>
            </w:r>
          </w:p>
        </w:tc>
        <w:tc>
          <w:tcPr>
            <w:tcW w:w="1701" w:type="dxa"/>
          </w:tcPr>
          <w:p w:rsidR="00BC3BD1" w:rsidRPr="00741B90" w:rsidRDefault="00BC3BD1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37" w:type="dxa"/>
          </w:tcPr>
          <w:p w:rsidR="00BC3BD1" w:rsidRPr="00741B90" w:rsidRDefault="00BC3BD1" w:rsidP="00B1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BC3BD1" w:rsidRPr="00741B90" w:rsidRDefault="00BC3BD1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 xml:space="preserve">6- 9 </w:t>
            </w:r>
            <w:proofErr w:type="spellStart"/>
            <w:r w:rsidRPr="00741B90">
              <w:rPr>
                <w:rFonts w:ascii="Times New Roman" w:hAnsi="Times New Roman" w:cs="Times New Roman"/>
              </w:rPr>
              <w:t>кл</w:t>
            </w:r>
            <w:proofErr w:type="spellEnd"/>
            <w:r w:rsidRPr="00741B90">
              <w:rPr>
                <w:rFonts w:ascii="Times New Roman" w:hAnsi="Times New Roman" w:cs="Times New Roman"/>
              </w:rPr>
              <w:t>.</w:t>
            </w: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 xml:space="preserve">Размещение на информационных ресурсах ОО программ </w:t>
            </w:r>
            <w:proofErr w:type="gramStart"/>
            <w:r w:rsidRPr="00EB44F9">
              <w:rPr>
                <w:rFonts w:ascii="Times New Roman" w:hAnsi="Times New Roman" w:cs="Times New Roman"/>
              </w:rPr>
              <w:t>ДО</w:t>
            </w:r>
            <w:proofErr w:type="gramEnd"/>
            <w:r w:rsidRPr="00EB44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Сентябрь 2024 г.</w:t>
            </w:r>
          </w:p>
        </w:tc>
        <w:tc>
          <w:tcPr>
            <w:tcW w:w="1637" w:type="dxa"/>
          </w:tcPr>
          <w:p w:rsidR="002C5BB7" w:rsidRPr="00741B90" w:rsidRDefault="002C5BB7" w:rsidP="0077257A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 w:rsidR="0077257A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956" w:type="dxa"/>
          </w:tcPr>
          <w:p w:rsidR="002C5BB7" w:rsidRPr="00741B90" w:rsidRDefault="002C5BB7" w:rsidP="00B1146C">
            <w:pPr>
              <w:rPr>
                <w:rFonts w:ascii="Times New Roman" w:hAnsi="Times New Roman" w:cs="Times New Roman"/>
              </w:rPr>
            </w:pPr>
          </w:p>
        </w:tc>
      </w:tr>
      <w:tr w:rsidR="002C5BB7" w:rsidRPr="008D47DB" w:rsidTr="00B1146C">
        <w:tc>
          <w:tcPr>
            <w:tcW w:w="520" w:type="dxa"/>
          </w:tcPr>
          <w:p w:rsidR="002C5BB7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42" w:type="dxa"/>
          </w:tcPr>
          <w:p w:rsidR="002C5BB7" w:rsidRPr="00EB44F9" w:rsidRDefault="002C5BB7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 xml:space="preserve">Использование ИС «Навигатор ДО НО» для размещения программ </w:t>
            </w:r>
            <w:proofErr w:type="gramStart"/>
            <w:r w:rsidRPr="00EB44F9">
              <w:rPr>
                <w:rFonts w:ascii="Times New Roman" w:hAnsi="Times New Roman" w:cs="Times New Roman"/>
              </w:rPr>
              <w:t>ДО</w:t>
            </w:r>
            <w:proofErr w:type="gramEnd"/>
            <w:r w:rsidRPr="00EB44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C5BB7" w:rsidRPr="00741B90" w:rsidRDefault="002C5BB7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37" w:type="dxa"/>
          </w:tcPr>
          <w:p w:rsidR="002C5BB7" w:rsidRPr="00741B90" w:rsidRDefault="002C5BB7" w:rsidP="0077257A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МБОУ ДО ЦДОД, руководител</w:t>
            </w:r>
            <w:r w:rsidR="0077257A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956" w:type="dxa"/>
          </w:tcPr>
          <w:p w:rsidR="002C5BB7" w:rsidRPr="00741B90" w:rsidRDefault="002C5BB7" w:rsidP="00B1146C">
            <w:pPr>
              <w:rPr>
                <w:rFonts w:ascii="Times New Roman" w:hAnsi="Times New Roman" w:cs="Times New Roman"/>
              </w:rPr>
            </w:pPr>
          </w:p>
        </w:tc>
      </w:tr>
      <w:tr w:rsidR="00BC3BD1" w:rsidRPr="008D47DB" w:rsidTr="00B1146C">
        <w:tc>
          <w:tcPr>
            <w:tcW w:w="10256" w:type="dxa"/>
            <w:gridSpan w:val="5"/>
          </w:tcPr>
          <w:p w:rsidR="00BC3BD1" w:rsidRPr="00EB44F9" w:rsidRDefault="00BC3BD1" w:rsidP="002C5B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B44F9">
              <w:rPr>
                <w:rFonts w:ascii="Times New Roman" w:hAnsi="Times New Roman" w:cs="Times New Roman"/>
                <w:b/>
                <w:i/>
              </w:rPr>
              <w:t>Взаимодействие с родителями (законными представителями) (рекомендованное количество часов – не менее 2 час.)</w:t>
            </w:r>
          </w:p>
        </w:tc>
      </w:tr>
      <w:tr w:rsidR="00267E47" w:rsidRPr="008D47DB" w:rsidTr="00B1146C">
        <w:tc>
          <w:tcPr>
            <w:tcW w:w="520" w:type="dxa"/>
          </w:tcPr>
          <w:p w:rsidR="00267E47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42" w:type="dxa"/>
          </w:tcPr>
          <w:p w:rsidR="00267E47" w:rsidRPr="00EB44F9" w:rsidRDefault="00267E47" w:rsidP="00267E47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 xml:space="preserve">Тиражирование среди родительской общественности рекомендаций </w:t>
            </w:r>
            <w:r w:rsidRPr="00EB44F9">
              <w:rPr>
                <w:rStyle w:val="a7"/>
                <w:rFonts w:ascii="Times New Roman" w:hAnsi="Times New Roman" w:cs="Times New Roman"/>
                <w:color w:val="191919"/>
              </w:rPr>
              <w:t>«Проект «Билет в будущее»: как самостоятельно и осознанно выбрать профессию».</w:t>
            </w:r>
          </w:p>
        </w:tc>
        <w:tc>
          <w:tcPr>
            <w:tcW w:w="1701" w:type="dxa"/>
          </w:tcPr>
          <w:p w:rsidR="00267E47" w:rsidRPr="00741B90" w:rsidRDefault="00267E47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Сентябрь2024 г.</w:t>
            </w:r>
          </w:p>
        </w:tc>
        <w:tc>
          <w:tcPr>
            <w:tcW w:w="1637" w:type="dxa"/>
          </w:tcPr>
          <w:p w:rsidR="00267E47" w:rsidRPr="00741B90" w:rsidRDefault="00267E47" w:rsidP="0077257A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 w:rsidR="0077257A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  <w:r w:rsidR="00020CD9">
              <w:rPr>
                <w:rFonts w:ascii="Times New Roman" w:hAnsi="Times New Roman" w:cs="Times New Roman"/>
              </w:rPr>
              <w:t>, педагог-навигатор</w:t>
            </w:r>
            <w:r w:rsidR="00020CD9" w:rsidRPr="000037C6">
              <w:rPr>
                <w:rFonts w:ascii="Times New Roman" w:hAnsi="Times New Roman" w:cs="Times New Roman"/>
              </w:rPr>
              <w:t xml:space="preserve">  проекта «Билет в будущее»</w:t>
            </w:r>
          </w:p>
        </w:tc>
        <w:tc>
          <w:tcPr>
            <w:tcW w:w="1956" w:type="dxa"/>
          </w:tcPr>
          <w:p w:rsidR="00267E47" w:rsidRPr="00741B90" w:rsidRDefault="00267E4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47" w:rsidRPr="008D47DB" w:rsidTr="00B1146C">
        <w:tc>
          <w:tcPr>
            <w:tcW w:w="520" w:type="dxa"/>
          </w:tcPr>
          <w:p w:rsidR="00267E47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42" w:type="dxa"/>
          </w:tcPr>
          <w:p w:rsidR="00267E47" w:rsidRPr="00EB44F9" w:rsidRDefault="00267E47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Участие во всероссийских родительских собраниях, проведение тематических школьных и классных родительских собраний, в том числе в форме  онлайн.</w:t>
            </w:r>
          </w:p>
        </w:tc>
        <w:tc>
          <w:tcPr>
            <w:tcW w:w="1701" w:type="dxa"/>
          </w:tcPr>
          <w:p w:rsidR="00267E47" w:rsidRPr="00741B90" w:rsidRDefault="00267E47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Сентябрь, март</w:t>
            </w:r>
          </w:p>
        </w:tc>
        <w:tc>
          <w:tcPr>
            <w:tcW w:w="1637" w:type="dxa"/>
          </w:tcPr>
          <w:p w:rsidR="00267E47" w:rsidRPr="00741B90" w:rsidRDefault="00267E47" w:rsidP="0077257A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 w:rsidR="0077257A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  <w:r w:rsidR="00020CD9">
              <w:rPr>
                <w:rFonts w:ascii="Times New Roman" w:hAnsi="Times New Roman" w:cs="Times New Roman"/>
              </w:rPr>
              <w:t>, о</w:t>
            </w:r>
            <w:r w:rsidR="00020CD9" w:rsidRPr="00741B90">
              <w:rPr>
                <w:rFonts w:ascii="Times New Roman" w:hAnsi="Times New Roman" w:cs="Times New Roman"/>
              </w:rPr>
              <w:t>тветственный за реализацию ЕМПО</w:t>
            </w:r>
          </w:p>
        </w:tc>
        <w:tc>
          <w:tcPr>
            <w:tcW w:w="1956" w:type="dxa"/>
          </w:tcPr>
          <w:p w:rsidR="00267E47" w:rsidRPr="00741B90" w:rsidRDefault="00267E4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47" w:rsidRPr="008D47DB" w:rsidTr="00B1146C">
        <w:tc>
          <w:tcPr>
            <w:tcW w:w="520" w:type="dxa"/>
          </w:tcPr>
          <w:p w:rsidR="00267E47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2" w:type="dxa"/>
          </w:tcPr>
          <w:p w:rsidR="00267E47" w:rsidRPr="00EB44F9" w:rsidRDefault="00267E47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 xml:space="preserve">Тематические рассылки по электронной почте и с помощью </w:t>
            </w:r>
            <w:proofErr w:type="spellStart"/>
            <w:r w:rsidRPr="00EB44F9">
              <w:rPr>
                <w:rFonts w:ascii="Times New Roman" w:hAnsi="Times New Roman" w:cs="Times New Roman"/>
              </w:rPr>
              <w:t>мессенджеров</w:t>
            </w:r>
            <w:proofErr w:type="spellEnd"/>
            <w:r w:rsidRPr="00EB44F9">
              <w:rPr>
                <w:rFonts w:ascii="Times New Roman" w:hAnsi="Times New Roman" w:cs="Times New Roman"/>
              </w:rPr>
              <w:t xml:space="preserve">  о проводимых </w:t>
            </w:r>
            <w:proofErr w:type="spellStart"/>
            <w:r w:rsidRPr="00EB44F9">
              <w:rPr>
                <w:rFonts w:ascii="Times New Roman" w:hAnsi="Times New Roman" w:cs="Times New Roman"/>
              </w:rPr>
              <w:t>профориентационно</w:t>
            </w:r>
            <w:proofErr w:type="spellEnd"/>
            <w:r w:rsidRPr="00EB44F9">
              <w:rPr>
                <w:rFonts w:ascii="Times New Roman" w:hAnsi="Times New Roman" w:cs="Times New Roman"/>
              </w:rPr>
              <w:t xml:space="preserve"> значимых мероприятиях, индивидуальные и </w:t>
            </w:r>
            <w:r w:rsidRPr="00EB44F9">
              <w:rPr>
                <w:rFonts w:ascii="Times New Roman" w:hAnsi="Times New Roman" w:cs="Times New Roman"/>
              </w:rPr>
              <w:lastRenderedPageBreak/>
              <w:t>групповые консультации.</w:t>
            </w:r>
          </w:p>
        </w:tc>
        <w:tc>
          <w:tcPr>
            <w:tcW w:w="1701" w:type="dxa"/>
          </w:tcPr>
          <w:p w:rsidR="00267E47" w:rsidRPr="00741B90" w:rsidRDefault="00267E47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1637" w:type="dxa"/>
          </w:tcPr>
          <w:p w:rsidR="00267E47" w:rsidRPr="00741B90" w:rsidRDefault="00267E47" w:rsidP="0077257A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 w:rsidR="0077257A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  <w:r w:rsidR="00020CD9">
              <w:rPr>
                <w:rFonts w:ascii="Times New Roman" w:hAnsi="Times New Roman" w:cs="Times New Roman"/>
              </w:rPr>
              <w:t>, о</w:t>
            </w:r>
            <w:r w:rsidR="00020CD9" w:rsidRPr="00741B90">
              <w:rPr>
                <w:rFonts w:ascii="Times New Roman" w:hAnsi="Times New Roman" w:cs="Times New Roman"/>
              </w:rPr>
              <w:t xml:space="preserve">тветственный за реализацию </w:t>
            </w:r>
            <w:r w:rsidR="00020CD9" w:rsidRPr="00741B90">
              <w:rPr>
                <w:rFonts w:ascii="Times New Roman" w:hAnsi="Times New Roman" w:cs="Times New Roman"/>
              </w:rPr>
              <w:lastRenderedPageBreak/>
              <w:t>ЕМПО</w:t>
            </w:r>
          </w:p>
        </w:tc>
        <w:tc>
          <w:tcPr>
            <w:tcW w:w="1956" w:type="dxa"/>
          </w:tcPr>
          <w:p w:rsidR="00267E47" w:rsidRPr="00741B90" w:rsidRDefault="00267E4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47" w:rsidRPr="008D47DB" w:rsidTr="00B1146C">
        <w:tc>
          <w:tcPr>
            <w:tcW w:w="520" w:type="dxa"/>
          </w:tcPr>
          <w:p w:rsidR="00267E47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442" w:type="dxa"/>
          </w:tcPr>
          <w:p w:rsidR="00267E47" w:rsidRPr="00EB44F9" w:rsidRDefault="00267E47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Участие родителей (законных представителей) в профориентационной деятельности в качестве представителей различных профессий.</w:t>
            </w:r>
          </w:p>
        </w:tc>
        <w:tc>
          <w:tcPr>
            <w:tcW w:w="1701" w:type="dxa"/>
          </w:tcPr>
          <w:p w:rsidR="00267E47" w:rsidRPr="00741B90" w:rsidRDefault="00267E47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37" w:type="dxa"/>
          </w:tcPr>
          <w:p w:rsidR="00267E47" w:rsidRPr="00741B90" w:rsidRDefault="00267E47" w:rsidP="0077257A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 w:rsidR="0077257A"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  <w:r w:rsidR="00020CD9">
              <w:rPr>
                <w:rFonts w:ascii="Times New Roman" w:hAnsi="Times New Roman" w:cs="Times New Roman"/>
              </w:rPr>
              <w:t>, о</w:t>
            </w:r>
            <w:r w:rsidR="00020CD9" w:rsidRPr="00741B90">
              <w:rPr>
                <w:rFonts w:ascii="Times New Roman" w:hAnsi="Times New Roman" w:cs="Times New Roman"/>
              </w:rPr>
              <w:t>тветственный за реализацию ЕМПО</w:t>
            </w:r>
          </w:p>
        </w:tc>
        <w:tc>
          <w:tcPr>
            <w:tcW w:w="1956" w:type="dxa"/>
          </w:tcPr>
          <w:p w:rsidR="00267E47" w:rsidRPr="00741B90" w:rsidRDefault="00267E4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520" w:type="dxa"/>
          </w:tcPr>
          <w:p w:rsidR="00BC3BD1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42" w:type="dxa"/>
          </w:tcPr>
          <w:p w:rsidR="00BC3BD1" w:rsidRPr="00EB44F9" w:rsidRDefault="00BC3BD1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701" w:type="dxa"/>
          </w:tcPr>
          <w:p w:rsidR="00BC3BD1" w:rsidRPr="00741B90" w:rsidRDefault="00BC3BD1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сентябрь, март</w:t>
            </w:r>
          </w:p>
        </w:tc>
        <w:tc>
          <w:tcPr>
            <w:tcW w:w="1637" w:type="dxa"/>
          </w:tcPr>
          <w:p w:rsidR="00BC3BD1" w:rsidRPr="00741B90" w:rsidRDefault="00020CD9" w:rsidP="00020CD9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</w:t>
            </w:r>
            <w:r w:rsidRPr="00741B90">
              <w:rPr>
                <w:rFonts w:ascii="Times New Roman" w:hAnsi="Times New Roman" w:cs="Times New Roman"/>
              </w:rPr>
              <w:t xml:space="preserve"> ОО</w:t>
            </w:r>
            <w:r>
              <w:rPr>
                <w:rFonts w:ascii="Times New Roman" w:hAnsi="Times New Roman" w:cs="Times New Roman"/>
              </w:rPr>
              <w:t>, о</w:t>
            </w:r>
            <w:r w:rsidR="00BC3BD1" w:rsidRPr="00741B90">
              <w:rPr>
                <w:rFonts w:ascii="Times New Roman" w:hAnsi="Times New Roman" w:cs="Times New Roman"/>
              </w:rPr>
              <w:t xml:space="preserve">тветственный за реализацию </w:t>
            </w:r>
            <w:r w:rsidR="00267E47" w:rsidRPr="00741B90">
              <w:rPr>
                <w:rFonts w:ascii="Times New Roman" w:hAnsi="Times New Roman" w:cs="Times New Roman"/>
              </w:rPr>
              <w:t>ЕМПО</w:t>
            </w:r>
          </w:p>
        </w:tc>
        <w:tc>
          <w:tcPr>
            <w:tcW w:w="1956" w:type="dxa"/>
          </w:tcPr>
          <w:p w:rsidR="00BC3BD1" w:rsidRPr="00915C11" w:rsidRDefault="00BC3BD1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1" w:rsidRPr="008D47DB" w:rsidTr="00B1146C">
        <w:tc>
          <w:tcPr>
            <w:tcW w:w="10256" w:type="dxa"/>
            <w:gridSpan w:val="5"/>
          </w:tcPr>
          <w:p w:rsidR="00BC3BD1" w:rsidRPr="00267E47" w:rsidRDefault="00BC3BD1" w:rsidP="00267E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сопровождение</w:t>
            </w:r>
          </w:p>
        </w:tc>
      </w:tr>
      <w:tr w:rsidR="00267E47" w:rsidRPr="00DD51F0" w:rsidTr="00B1146C">
        <w:tc>
          <w:tcPr>
            <w:tcW w:w="520" w:type="dxa"/>
          </w:tcPr>
          <w:p w:rsidR="00267E47" w:rsidRPr="00EB44F9" w:rsidRDefault="00EB44F9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42" w:type="dxa"/>
          </w:tcPr>
          <w:p w:rsidR="00267E47" w:rsidRPr="00EB44F9" w:rsidRDefault="00267E47" w:rsidP="00B1146C">
            <w:pPr>
              <w:pStyle w:val="a5"/>
              <w:spacing w:line="274" w:lineRule="exact"/>
              <w:rPr>
                <w:b w:val="0"/>
                <w:sz w:val="22"/>
                <w:szCs w:val="22"/>
              </w:rPr>
            </w:pPr>
            <w:r w:rsidRPr="00EB44F9">
              <w:rPr>
                <w:b w:val="0"/>
                <w:sz w:val="22"/>
                <w:szCs w:val="22"/>
              </w:rPr>
              <w:t xml:space="preserve">Информационная поддержка </w:t>
            </w:r>
            <w:proofErr w:type="spellStart"/>
            <w:r w:rsidRPr="00EB44F9">
              <w:rPr>
                <w:b w:val="0"/>
                <w:sz w:val="22"/>
                <w:szCs w:val="22"/>
              </w:rPr>
              <w:t>профориентационных</w:t>
            </w:r>
            <w:proofErr w:type="spellEnd"/>
            <w:r w:rsidRPr="00EB44F9">
              <w:rPr>
                <w:b w:val="0"/>
                <w:sz w:val="22"/>
                <w:szCs w:val="22"/>
              </w:rPr>
              <w:t xml:space="preserve"> мероприятий.</w:t>
            </w:r>
          </w:p>
        </w:tc>
        <w:tc>
          <w:tcPr>
            <w:tcW w:w="1701" w:type="dxa"/>
          </w:tcPr>
          <w:p w:rsidR="00267E47" w:rsidRPr="00741B90" w:rsidRDefault="00267E47" w:rsidP="00B1146C">
            <w:pPr>
              <w:pStyle w:val="a5"/>
              <w:spacing w:line="274" w:lineRule="exact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637" w:type="dxa"/>
          </w:tcPr>
          <w:p w:rsidR="00267E47" w:rsidRPr="00741B90" w:rsidRDefault="0077257A" w:rsidP="0077257A">
            <w:pPr>
              <w:pStyle w:val="a5"/>
              <w:spacing w:line="274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="00267E47" w:rsidRPr="00741B90">
              <w:rPr>
                <w:b w:val="0"/>
                <w:sz w:val="22"/>
                <w:szCs w:val="22"/>
              </w:rPr>
              <w:t>уководител</w:t>
            </w:r>
            <w:r>
              <w:rPr>
                <w:b w:val="0"/>
                <w:sz w:val="22"/>
                <w:szCs w:val="22"/>
              </w:rPr>
              <w:t>ь</w:t>
            </w:r>
            <w:r w:rsidR="00267E47" w:rsidRPr="00741B90">
              <w:rPr>
                <w:b w:val="0"/>
                <w:sz w:val="22"/>
                <w:szCs w:val="22"/>
              </w:rPr>
              <w:t xml:space="preserve"> ОО.</w:t>
            </w:r>
          </w:p>
        </w:tc>
        <w:tc>
          <w:tcPr>
            <w:tcW w:w="1956" w:type="dxa"/>
          </w:tcPr>
          <w:p w:rsidR="00267E47" w:rsidRPr="00915C11" w:rsidRDefault="00267E47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A" w:rsidRPr="00DD51F0" w:rsidTr="00B1146C">
        <w:tc>
          <w:tcPr>
            <w:tcW w:w="520" w:type="dxa"/>
          </w:tcPr>
          <w:p w:rsidR="0077257A" w:rsidRPr="00EB44F9" w:rsidRDefault="0077257A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42" w:type="dxa"/>
          </w:tcPr>
          <w:p w:rsidR="0077257A" w:rsidRPr="00EB44F9" w:rsidRDefault="0077257A" w:rsidP="00B1146C">
            <w:pPr>
              <w:jc w:val="both"/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 xml:space="preserve">Проведение самодиагностики школы в рамках проекта «Школа </w:t>
            </w:r>
            <w:proofErr w:type="spellStart"/>
            <w:r w:rsidRPr="00EB44F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B44F9">
              <w:rPr>
                <w:rFonts w:ascii="Times New Roman" w:hAnsi="Times New Roman" w:cs="Times New Roman"/>
              </w:rPr>
              <w:t xml:space="preserve"> России».</w:t>
            </w:r>
          </w:p>
        </w:tc>
        <w:tc>
          <w:tcPr>
            <w:tcW w:w="1701" w:type="dxa"/>
          </w:tcPr>
          <w:p w:rsidR="0077257A" w:rsidRPr="00741B90" w:rsidRDefault="0077257A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Декабрь 2024 г.</w:t>
            </w:r>
          </w:p>
          <w:p w:rsidR="0077257A" w:rsidRPr="00741B90" w:rsidRDefault="0077257A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 xml:space="preserve">Май </w:t>
            </w:r>
          </w:p>
          <w:p w:rsidR="0077257A" w:rsidRPr="00741B90" w:rsidRDefault="0077257A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637" w:type="dxa"/>
          </w:tcPr>
          <w:p w:rsidR="0077257A" w:rsidRPr="00741B90" w:rsidRDefault="0077257A" w:rsidP="00B1146C">
            <w:pPr>
              <w:pStyle w:val="a5"/>
              <w:spacing w:line="274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Pr="00741B90">
              <w:rPr>
                <w:b w:val="0"/>
                <w:sz w:val="22"/>
                <w:szCs w:val="22"/>
              </w:rPr>
              <w:t>уководител</w:t>
            </w:r>
            <w:r>
              <w:rPr>
                <w:b w:val="0"/>
                <w:sz w:val="22"/>
                <w:szCs w:val="22"/>
              </w:rPr>
              <w:t>ь</w:t>
            </w:r>
            <w:r w:rsidRPr="00741B90">
              <w:rPr>
                <w:b w:val="0"/>
                <w:sz w:val="22"/>
                <w:szCs w:val="22"/>
              </w:rPr>
              <w:t xml:space="preserve"> ОО.</w:t>
            </w:r>
          </w:p>
        </w:tc>
        <w:tc>
          <w:tcPr>
            <w:tcW w:w="1956" w:type="dxa"/>
          </w:tcPr>
          <w:p w:rsidR="0077257A" w:rsidRPr="00915C11" w:rsidRDefault="0077257A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A" w:rsidRPr="00DD51F0" w:rsidTr="00B1146C">
        <w:tc>
          <w:tcPr>
            <w:tcW w:w="520" w:type="dxa"/>
          </w:tcPr>
          <w:p w:rsidR="0077257A" w:rsidRPr="00EB44F9" w:rsidRDefault="0077257A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42" w:type="dxa"/>
          </w:tcPr>
          <w:p w:rsidR="0077257A" w:rsidRPr="00EB44F9" w:rsidRDefault="0077257A" w:rsidP="00B1146C">
            <w:pPr>
              <w:pStyle w:val="a5"/>
              <w:spacing w:line="278" w:lineRule="exact"/>
              <w:rPr>
                <w:b w:val="0"/>
                <w:sz w:val="22"/>
                <w:szCs w:val="22"/>
              </w:rPr>
            </w:pPr>
            <w:r w:rsidRPr="00EB44F9">
              <w:rPr>
                <w:b w:val="0"/>
                <w:sz w:val="22"/>
                <w:szCs w:val="22"/>
              </w:rPr>
              <w:t>Мониторинг реализации Плана мероприятий.</w:t>
            </w:r>
          </w:p>
        </w:tc>
        <w:tc>
          <w:tcPr>
            <w:tcW w:w="1701" w:type="dxa"/>
          </w:tcPr>
          <w:p w:rsidR="0077257A" w:rsidRPr="00741B90" w:rsidRDefault="0077257A" w:rsidP="00B1146C">
            <w:pPr>
              <w:pStyle w:val="a5"/>
              <w:spacing w:line="278" w:lineRule="exact"/>
              <w:rPr>
                <w:b w:val="0"/>
                <w:sz w:val="22"/>
                <w:szCs w:val="22"/>
              </w:rPr>
            </w:pPr>
            <w:r w:rsidRPr="00741B90">
              <w:rPr>
                <w:b w:val="0"/>
                <w:sz w:val="22"/>
                <w:szCs w:val="22"/>
              </w:rPr>
              <w:t>Июнь 2025 г.</w:t>
            </w:r>
          </w:p>
        </w:tc>
        <w:tc>
          <w:tcPr>
            <w:tcW w:w="1637" w:type="dxa"/>
          </w:tcPr>
          <w:p w:rsidR="0077257A" w:rsidRPr="00741B90" w:rsidRDefault="0077257A" w:rsidP="00B1146C">
            <w:pPr>
              <w:pStyle w:val="a5"/>
              <w:spacing w:line="274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Pr="00741B90">
              <w:rPr>
                <w:b w:val="0"/>
                <w:sz w:val="22"/>
                <w:szCs w:val="22"/>
              </w:rPr>
              <w:t>уководител</w:t>
            </w:r>
            <w:r>
              <w:rPr>
                <w:b w:val="0"/>
                <w:sz w:val="22"/>
                <w:szCs w:val="22"/>
              </w:rPr>
              <w:t>ь</w:t>
            </w:r>
            <w:r w:rsidRPr="00741B90">
              <w:rPr>
                <w:b w:val="0"/>
                <w:sz w:val="22"/>
                <w:szCs w:val="22"/>
              </w:rPr>
              <w:t xml:space="preserve"> ОО.</w:t>
            </w:r>
          </w:p>
        </w:tc>
        <w:tc>
          <w:tcPr>
            <w:tcW w:w="1956" w:type="dxa"/>
          </w:tcPr>
          <w:p w:rsidR="0077257A" w:rsidRPr="00915C11" w:rsidRDefault="0077257A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7A" w:rsidRPr="00DD51F0" w:rsidTr="00B1146C">
        <w:tc>
          <w:tcPr>
            <w:tcW w:w="520" w:type="dxa"/>
          </w:tcPr>
          <w:p w:rsidR="0077257A" w:rsidRPr="00EB44F9" w:rsidRDefault="0077257A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42" w:type="dxa"/>
          </w:tcPr>
          <w:p w:rsidR="0077257A" w:rsidRPr="00EB44F9" w:rsidRDefault="0077257A" w:rsidP="00B1146C">
            <w:pPr>
              <w:rPr>
                <w:rFonts w:ascii="Times New Roman" w:hAnsi="Times New Roman" w:cs="Times New Roman"/>
              </w:rPr>
            </w:pPr>
            <w:r w:rsidRPr="00EB44F9">
              <w:rPr>
                <w:rFonts w:ascii="Times New Roman" w:hAnsi="Times New Roman" w:cs="Times New Roman"/>
              </w:rPr>
              <w:t>Отчёт о реализации ЕМПО за учебный год.</w:t>
            </w:r>
          </w:p>
        </w:tc>
        <w:tc>
          <w:tcPr>
            <w:tcW w:w="1701" w:type="dxa"/>
          </w:tcPr>
          <w:p w:rsidR="0077257A" w:rsidRPr="00741B90" w:rsidRDefault="0077257A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Декабрь 2024 г.</w:t>
            </w:r>
          </w:p>
          <w:p w:rsidR="0077257A" w:rsidRPr="00741B90" w:rsidRDefault="0077257A" w:rsidP="00B1146C">
            <w:pPr>
              <w:jc w:val="both"/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 xml:space="preserve">Май </w:t>
            </w:r>
          </w:p>
          <w:p w:rsidR="0077257A" w:rsidRPr="00741B90" w:rsidRDefault="0077257A" w:rsidP="00B1146C">
            <w:pPr>
              <w:rPr>
                <w:rFonts w:ascii="Times New Roman" w:hAnsi="Times New Roman" w:cs="Times New Roman"/>
              </w:rPr>
            </w:pPr>
            <w:r w:rsidRPr="00741B90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637" w:type="dxa"/>
          </w:tcPr>
          <w:p w:rsidR="0077257A" w:rsidRPr="00741B90" w:rsidRDefault="0077257A" w:rsidP="00B1146C">
            <w:pPr>
              <w:pStyle w:val="a5"/>
              <w:spacing w:line="274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Pr="00741B90">
              <w:rPr>
                <w:b w:val="0"/>
                <w:sz w:val="22"/>
                <w:szCs w:val="22"/>
              </w:rPr>
              <w:t>уководител</w:t>
            </w:r>
            <w:r>
              <w:rPr>
                <w:b w:val="0"/>
                <w:sz w:val="22"/>
                <w:szCs w:val="22"/>
              </w:rPr>
              <w:t>ь</w:t>
            </w:r>
            <w:r w:rsidRPr="00741B90">
              <w:rPr>
                <w:b w:val="0"/>
                <w:sz w:val="22"/>
                <w:szCs w:val="22"/>
              </w:rPr>
              <w:t xml:space="preserve"> ОО.</w:t>
            </w:r>
          </w:p>
        </w:tc>
        <w:tc>
          <w:tcPr>
            <w:tcW w:w="1956" w:type="dxa"/>
          </w:tcPr>
          <w:p w:rsidR="0077257A" w:rsidRPr="00915C11" w:rsidRDefault="0077257A" w:rsidP="00B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BD1" w:rsidRDefault="00BC3BD1" w:rsidP="00BC3BD1">
      <w:pPr>
        <w:rPr>
          <w:rFonts w:ascii="Times New Roman" w:hAnsi="Times New Roman" w:cs="Times New Roman"/>
          <w:sz w:val="24"/>
          <w:szCs w:val="24"/>
        </w:rPr>
      </w:pPr>
    </w:p>
    <w:p w:rsidR="00BC3BD1" w:rsidRPr="008D47DB" w:rsidRDefault="00BC3BD1" w:rsidP="00BC3BD1">
      <w:pPr>
        <w:rPr>
          <w:rFonts w:ascii="Times New Roman" w:hAnsi="Times New Roman" w:cs="Times New Roman"/>
          <w:sz w:val="24"/>
          <w:szCs w:val="24"/>
        </w:rPr>
      </w:pPr>
    </w:p>
    <w:p w:rsidR="00AB6ADD" w:rsidRDefault="00AB6ADD"/>
    <w:sectPr w:rsidR="00AB6ADD" w:rsidSect="0037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15472"/>
    <w:multiLevelType w:val="hybridMultilevel"/>
    <w:tmpl w:val="4B1ABD66"/>
    <w:lvl w:ilvl="0" w:tplc="968E6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1193"/>
    <w:rsid w:val="000037C6"/>
    <w:rsid w:val="00020CD9"/>
    <w:rsid w:val="001109F3"/>
    <w:rsid w:val="00267E47"/>
    <w:rsid w:val="002C5BB7"/>
    <w:rsid w:val="00320228"/>
    <w:rsid w:val="003768A1"/>
    <w:rsid w:val="005A1193"/>
    <w:rsid w:val="00741B90"/>
    <w:rsid w:val="007654ED"/>
    <w:rsid w:val="0077257A"/>
    <w:rsid w:val="00804387"/>
    <w:rsid w:val="00AB4EE1"/>
    <w:rsid w:val="00AB6ADD"/>
    <w:rsid w:val="00B36DB4"/>
    <w:rsid w:val="00BC3BD1"/>
    <w:rsid w:val="00C50CAF"/>
    <w:rsid w:val="00EB44F9"/>
    <w:rsid w:val="00F8334B"/>
    <w:rsid w:val="00FF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BD1"/>
    <w:pPr>
      <w:ind w:left="720"/>
      <w:contextualSpacing/>
    </w:pPr>
  </w:style>
  <w:style w:type="paragraph" w:styleId="a5">
    <w:name w:val="Body Text"/>
    <w:basedOn w:val="a"/>
    <w:link w:val="a6"/>
    <w:rsid w:val="00BC3BD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C3B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267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D1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BD1"/>
    <w:pPr>
      <w:ind w:left="720"/>
      <w:contextualSpacing/>
    </w:pPr>
  </w:style>
  <w:style w:type="paragraph" w:styleId="a5">
    <w:name w:val="Body Text"/>
    <w:basedOn w:val="a"/>
    <w:link w:val="a6"/>
    <w:rsid w:val="00BC3BD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C3B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267E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Шмелевы</dc:creator>
  <cp:keywords/>
  <dc:description/>
  <cp:lastModifiedBy>ASS</cp:lastModifiedBy>
  <cp:revision>18</cp:revision>
  <dcterms:created xsi:type="dcterms:W3CDTF">2024-09-23T16:44:00Z</dcterms:created>
  <dcterms:modified xsi:type="dcterms:W3CDTF">2024-10-07T11:46:00Z</dcterms:modified>
</cp:coreProperties>
</file>